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62DF" w14:textId="77777777" w:rsidR="00F76BAF" w:rsidRPr="00C83EB8" w:rsidRDefault="00F76BAF" w:rsidP="006E7BD4">
      <w:pPr>
        <w:snapToGrid w:val="0"/>
        <w:rPr>
          <w:rFonts w:ascii="Arial Black" w:eastAsia="ＭＳ Ｐゴシック" w:hAnsi="Arial Black" w:cs="Arial"/>
          <w:color w:val="FFFFFF"/>
          <w:sz w:val="48"/>
          <w:szCs w:val="48"/>
          <w:shd w:val="clear" w:color="auto" w:fill="FF0000"/>
        </w:rPr>
      </w:pPr>
      <w:r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highlight w:val="red"/>
          <w:shd w:val="clear" w:color="auto" w:fill="FF0000"/>
        </w:rPr>
        <w:t xml:space="preserve"> </w:t>
      </w:r>
      <w:r w:rsidRPr="00C83EB8">
        <w:rPr>
          <w:rFonts w:ascii="Arial Black" w:eastAsia="ＭＳ Ｐゴシック" w:hAnsi="Arial Black" w:cs="Arial"/>
          <w:color w:val="FFFFFF"/>
          <w:sz w:val="48"/>
          <w:szCs w:val="48"/>
          <w:highlight w:val="red"/>
          <w:shd w:val="clear" w:color="auto" w:fill="FF0000"/>
        </w:rPr>
        <w:t>IMPORTANT</w:t>
      </w:r>
      <w:r w:rsidR="001F07B9"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highlight w:val="red"/>
          <w:shd w:val="clear" w:color="auto" w:fill="FF0000"/>
        </w:rPr>
        <w:t xml:space="preserve"> </w:t>
      </w:r>
      <w:r w:rsidR="001F07B9"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shd w:val="clear" w:color="auto" w:fill="FF0000"/>
        </w:rPr>
        <w:t>NOTICE</w:t>
      </w:r>
      <w:r w:rsidRPr="00C83EB8">
        <w:rPr>
          <w:rFonts w:ascii="Arial Black" w:eastAsia="ＭＳ Ｐゴシック" w:hAnsi="Arial Black" w:cs="Arial"/>
          <w:color w:val="FFFFFF"/>
          <w:sz w:val="48"/>
          <w:szCs w:val="48"/>
          <w:shd w:val="clear" w:color="auto" w:fill="FF0000"/>
        </w:rPr>
        <w:t xml:space="preserve"> </w:t>
      </w:r>
    </w:p>
    <w:p w14:paraId="637DE6B7" w14:textId="77777777" w:rsidR="006E7BD4" w:rsidRPr="00B22520" w:rsidRDefault="001B7C25" w:rsidP="006E7BD4">
      <w:pPr>
        <w:pStyle w:val="a5"/>
        <w:snapToGrid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</w:t>
      </w:r>
      <w:r w:rsidR="00CE689D">
        <w:rPr>
          <w:rFonts w:hint="eastAsia"/>
          <w:sz w:val="36"/>
          <w:szCs w:val="36"/>
        </w:rPr>
        <w:t>4</w:t>
      </w:r>
      <w:r w:rsidR="006E7BD4" w:rsidRPr="00B22520">
        <w:rPr>
          <w:rFonts w:hint="eastAsia"/>
          <w:sz w:val="36"/>
          <w:szCs w:val="36"/>
        </w:rPr>
        <w:t>年</w:t>
      </w:r>
      <w:r w:rsidR="00A9018D">
        <w:rPr>
          <w:rFonts w:hint="eastAsia"/>
          <w:sz w:val="36"/>
          <w:szCs w:val="36"/>
        </w:rPr>
        <w:t>9</w:t>
      </w:r>
      <w:r w:rsidR="006E7BD4" w:rsidRPr="00B22520">
        <w:rPr>
          <w:rFonts w:hint="eastAsia"/>
          <w:sz w:val="36"/>
          <w:szCs w:val="36"/>
        </w:rPr>
        <w:t>月</w:t>
      </w:r>
    </w:p>
    <w:p w14:paraId="7008F549" w14:textId="77777777" w:rsidR="00626704" w:rsidRPr="00B22520" w:rsidRDefault="00172A7B" w:rsidP="006E7BD4">
      <w:pPr>
        <w:pStyle w:val="a5"/>
        <w:snapToGrid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1B7C25">
        <w:rPr>
          <w:rFonts w:hint="eastAsia"/>
          <w:sz w:val="36"/>
          <w:szCs w:val="36"/>
        </w:rPr>
        <w:t>学務</w:t>
      </w:r>
      <w:r w:rsidR="007D1B6F">
        <w:rPr>
          <w:rFonts w:hint="eastAsia"/>
          <w:sz w:val="36"/>
          <w:szCs w:val="36"/>
        </w:rPr>
        <w:t>課</w:t>
      </w:r>
    </w:p>
    <w:p w14:paraId="22B6E68F" w14:textId="77777777" w:rsidR="00190D98" w:rsidRPr="00CE689D" w:rsidRDefault="00190D98" w:rsidP="00190D98">
      <w:pPr>
        <w:snapToGrid w:val="0"/>
        <w:rPr>
          <w:rFonts w:eastAsia="ＭＳ Ｐゴシック"/>
          <w:b/>
          <w:sz w:val="36"/>
          <w:szCs w:val="36"/>
          <w:shd w:val="clear" w:color="339966" w:fill="auto"/>
        </w:rPr>
      </w:pPr>
      <w:r w:rsidRPr="00CE689D">
        <w:rPr>
          <w:rFonts w:eastAsia="ＭＳ Ｐゴシック" w:hint="eastAsia"/>
          <w:b/>
          <w:sz w:val="36"/>
          <w:szCs w:val="36"/>
          <w:shd w:val="clear" w:color="339966" w:fill="auto"/>
          <w:lang w:eastAsia="zh-CN"/>
        </w:rPr>
        <w:t>私費外国人留学生各位</w:t>
      </w:r>
    </w:p>
    <w:p w14:paraId="5DB7CB4C" w14:textId="77777777" w:rsidR="006E7BD4" w:rsidRPr="00D14804" w:rsidRDefault="00376B23" w:rsidP="00190D98">
      <w:pPr>
        <w:rPr>
          <w:rFonts w:ascii="HGｺﾞｼｯｸM" w:eastAsia="HGｺﾞｼｯｸM" w:hAnsi="Times New Roman"/>
          <w:b/>
          <w:bCs/>
          <w:color w:val="FFFFFF"/>
          <w:sz w:val="24"/>
          <w:shd w:val="pct95" w:color="99CC00" w:fill="99CC00"/>
          <w:lang w:eastAsia="zh-CN"/>
        </w:rPr>
      </w:pPr>
      <w:r w:rsidRPr="00D14804"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BD7C42" wp14:editId="0154DB8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279400</wp:posOffset>
                </wp:positionV>
                <wp:extent cx="9144000" cy="1673860"/>
                <wp:effectExtent l="19050" t="19050" r="38100" b="406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59B1" w14:textId="77777777" w:rsidR="00CE689D" w:rsidRPr="00CE689D" w:rsidRDefault="00CE689D" w:rsidP="00CE689D">
                            <w:pPr>
                              <w:snapToGrid w:val="0"/>
                              <w:spacing w:line="1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OLE_LINK1"/>
                            <w:r w:rsidRPr="00CE689D">
                              <w:rPr>
                                <w:rFonts w:ascii="ＭＳ Ｐゴシック" w:eastAsia="ＭＳ Ｐゴシック" w:hAnsi="ＭＳ Ｐゴシック" w:hint="eastAsia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Pr="00CE68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年度採用 </w:t>
                            </w:r>
                            <w:r w:rsidRPr="00CE68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民間奨学金</w:t>
                            </w:r>
                            <w:r w:rsidRPr="00CE68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  <w:p w14:paraId="1D4093A6" w14:textId="77777777" w:rsidR="00FD3BB0" w:rsidRPr="00CE689D" w:rsidRDefault="00CE689D" w:rsidP="00CE689D">
                            <w:pPr>
                              <w:snapToGrid w:val="0"/>
                              <w:spacing w:line="1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8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登録申請のお知らせ（2024年度後期）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22pt;width:10in;height:13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" strokecolor="blue" strokeweight="4.5pt">
                <v:stroke linestyle="thinThick"/>
                <v:textbox inset="5.85pt,.7pt,5.85pt,.7pt">
                  <w:txbxContent>
                    <w:p w:rsidR="00CE689D" w:rsidRPr="00CE689D" w:rsidRDefault="00CE689D" w:rsidP="00CE689D">
                      <w:pPr>
                        <w:snapToGrid w:val="0"/>
                        <w:spacing w:line="11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OLE_LINK1"/>
                      <w:r w:rsidRPr="00CE689D">
                        <w:rPr>
                          <w:rFonts w:ascii="ＭＳ Ｐゴシック" w:eastAsia="ＭＳ Ｐゴシック" w:hAnsi="ＭＳ Ｐゴシック" w:hint="eastAsia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Pr="00CE689D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年度採用 </w:t>
                      </w:r>
                      <w:r w:rsidRPr="00CE689D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民間奨学金</w:t>
                      </w:r>
                      <w:r w:rsidRPr="00CE689D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  <w:p w:rsidR="00FD3BB0" w:rsidRPr="00CE689D" w:rsidRDefault="00CE689D" w:rsidP="00CE689D">
                      <w:pPr>
                        <w:snapToGrid w:val="0"/>
                        <w:spacing w:line="11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689D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登録申請のお知らせ（2024年度後期）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6EFF0A28" w14:textId="77777777" w:rsidR="006E7BD4" w:rsidRPr="007A5059" w:rsidRDefault="006E7BD4" w:rsidP="00AA67C6">
      <w:pPr>
        <w:pStyle w:val="a3"/>
        <w:snapToGrid w:val="0"/>
        <w:ind w:firstLineChars="0" w:firstLine="0"/>
        <w:jc w:val="center"/>
        <w:rPr>
          <w:rFonts w:ascii="Times New Roman" w:eastAsia="ＭＳ Ｐゴシック" w:hAnsi="Times New Roman"/>
          <w:b/>
          <w:bCs/>
          <w:color w:val="FFFFFF"/>
          <w:sz w:val="32"/>
          <w:szCs w:val="32"/>
          <w:shd w:val="pct95" w:color="99CC00" w:fill="99CC00"/>
          <w:lang w:eastAsia="zh-CN"/>
        </w:rPr>
      </w:pPr>
    </w:p>
    <w:p w14:paraId="4935A1C8" w14:textId="7FD857F6" w:rsidR="00214BC1" w:rsidRPr="00EE3BC1" w:rsidRDefault="00546209" w:rsidP="00AA67C6">
      <w:pPr>
        <w:pStyle w:val="a3"/>
        <w:snapToGrid w:val="0"/>
        <w:ind w:firstLineChars="0" w:firstLine="0"/>
        <w:jc w:val="center"/>
        <w:rPr>
          <w:rFonts w:ascii="ＭＳ Ｐゴシック" w:eastAsia="ＭＳ Ｐゴシック" w:hAnsi="ＭＳ Ｐゴシック"/>
          <w:b/>
          <w:bCs/>
          <w:color w:val="000080"/>
          <w:sz w:val="56"/>
          <w:szCs w:val="56"/>
          <w:shd w:val="pct95" w:color="99CC00" w:fill="99CC00"/>
        </w:rPr>
      </w:pPr>
      <w:r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登録</w:t>
      </w:r>
      <w:r w:rsidR="005C7B49"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申請</w:t>
      </w:r>
      <w:r w:rsidR="00214BC1"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 xml:space="preserve">期間：　</w:t>
      </w:r>
      <w:r w:rsidR="001B7C25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202</w:t>
      </w:r>
      <w:r w:rsidR="00CE689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4</w:t>
      </w:r>
      <w:r w:rsidR="00214BC1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年</w:t>
      </w:r>
      <w:r w:rsidR="00A9018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10月</w:t>
      </w:r>
      <w:r w:rsidR="00CE689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1</w:t>
      </w:r>
      <w:r w:rsidR="00A9018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日（</w:t>
      </w:r>
      <w:r w:rsidR="00CE689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火</w:t>
      </w:r>
      <w:r w:rsidR="00A9018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）～10</w:t>
      </w:r>
      <w:r w:rsidR="00AF53FA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月</w:t>
      </w:r>
      <w:r w:rsidR="00A9018D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1</w:t>
      </w:r>
      <w:r w:rsidR="00EB23A1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0</w:t>
      </w:r>
      <w:r w:rsidR="00D74F6F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日（</w:t>
      </w:r>
      <w:r w:rsidR="00EB23A1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木</w:t>
      </w:r>
      <w:r w:rsidR="00214BC1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）</w:t>
      </w:r>
      <w:r w:rsidR="002F6314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まで</w:t>
      </w:r>
    </w:p>
    <w:p w14:paraId="298C5C3C" w14:textId="77777777" w:rsidR="00190D98" w:rsidRPr="00CE689D" w:rsidRDefault="00190D98" w:rsidP="006E7BD4">
      <w:pPr>
        <w:pStyle w:val="a3"/>
        <w:snapToGrid w:val="0"/>
        <w:spacing w:line="240" w:lineRule="atLeast"/>
        <w:ind w:firstLineChars="0" w:firstLine="0"/>
        <w:jc w:val="center"/>
        <w:rPr>
          <w:rFonts w:ascii="ＭＳ Ｐゴシック" w:eastAsia="ＭＳ Ｐゴシック" w:hAnsi="ＭＳ Ｐゴシック"/>
          <w:b/>
          <w:bCs/>
          <w:color w:val="FFFFFF"/>
          <w:szCs w:val="40"/>
          <w:shd w:val="pct95" w:color="99CC00" w:fill="99CC00"/>
        </w:rPr>
      </w:pPr>
    </w:p>
    <w:p w14:paraId="08BB36D4" w14:textId="77777777" w:rsidR="00F04657" w:rsidRPr="00376B23" w:rsidRDefault="00D76689" w:rsidP="009801C0">
      <w:pPr>
        <w:pStyle w:val="a6"/>
        <w:numPr>
          <w:ilvl w:val="0"/>
          <w:numId w:val="21"/>
        </w:numPr>
        <w:rPr>
          <w:color w:val="4F6228"/>
          <w:sz w:val="40"/>
          <w:szCs w:val="40"/>
        </w:rPr>
      </w:pPr>
      <w:r w:rsidRPr="00376B23">
        <w:rPr>
          <w:rFonts w:hint="eastAsia"/>
          <w:color w:val="4F6228"/>
          <w:sz w:val="40"/>
          <w:szCs w:val="40"/>
        </w:rPr>
        <w:t>私費外国人留学生</w:t>
      </w:r>
      <w:r w:rsidR="00546209" w:rsidRPr="00376B23">
        <w:rPr>
          <w:rFonts w:hint="eastAsia"/>
          <w:color w:val="4F6228"/>
          <w:sz w:val="40"/>
          <w:szCs w:val="40"/>
        </w:rPr>
        <w:t>で</w:t>
      </w:r>
      <w:r w:rsidRPr="00376B23">
        <w:rPr>
          <w:rFonts w:hint="eastAsia"/>
          <w:color w:val="4F6228"/>
          <w:sz w:val="40"/>
          <w:szCs w:val="40"/>
        </w:rPr>
        <w:t>、</w:t>
      </w:r>
      <w:r w:rsidR="00CE689D" w:rsidRPr="00A43D2E">
        <w:rPr>
          <w:rFonts w:hint="eastAsia"/>
          <w:color w:val="FF0000"/>
          <w:sz w:val="40"/>
          <w:szCs w:val="40"/>
        </w:rPr>
        <w:t>2025</w:t>
      </w:r>
      <w:r w:rsidR="00CE689D" w:rsidRPr="00A43D2E">
        <w:rPr>
          <w:rFonts w:hint="eastAsia"/>
          <w:color w:val="FF0000"/>
          <w:sz w:val="40"/>
          <w:szCs w:val="40"/>
        </w:rPr>
        <w:t>年度の大学推薦奨学金受給</w:t>
      </w:r>
      <w:r w:rsidR="00546209" w:rsidRPr="00376B23">
        <w:rPr>
          <w:rFonts w:hint="eastAsia"/>
          <w:color w:val="4F6228"/>
          <w:sz w:val="40"/>
          <w:szCs w:val="40"/>
        </w:rPr>
        <w:t>を希望する学生は、必ず上記期間内に登録</w:t>
      </w:r>
      <w:r w:rsidR="004D33BA" w:rsidRPr="00376B23">
        <w:rPr>
          <w:rFonts w:hint="eastAsia"/>
          <w:color w:val="4F6228"/>
          <w:sz w:val="40"/>
          <w:szCs w:val="40"/>
        </w:rPr>
        <w:t>申請</w:t>
      </w:r>
      <w:r w:rsidR="00546209" w:rsidRPr="00376B23">
        <w:rPr>
          <w:rFonts w:hint="eastAsia"/>
          <w:color w:val="4F6228"/>
          <w:sz w:val="40"/>
          <w:szCs w:val="40"/>
        </w:rPr>
        <w:t>してください。</w:t>
      </w:r>
      <w:r w:rsidR="008F7765" w:rsidRPr="00376B23">
        <w:rPr>
          <w:rFonts w:hint="eastAsia"/>
          <w:color w:val="4F6228"/>
          <w:sz w:val="40"/>
          <w:szCs w:val="40"/>
        </w:rPr>
        <w:t>(</w:t>
      </w:r>
      <w:r w:rsidR="008F7765" w:rsidRPr="00376B23">
        <w:rPr>
          <w:rFonts w:hint="eastAsia"/>
          <w:color w:val="4F6228"/>
          <w:sz w:val="40"/>
          <w:szCs w:val="40"/>
        </w:rPr>
        <w:t>研究生も含みます。</w:t>
      </w:r>
      <w:r w:rsidR="008F7765" w:rsidRPr="00376B23">
        <w:rPr>
          <w:rFonts w:hint="eastAsia"/>
          <w:color w:val="4F6228"/>
          <w:sz w:val="40"/>
          <w:szCs w:val="40"/>
        </w:rPr>
        <w:t>)</w:t>
      </w:r>
    </w:p>
    <w:p w14:paraId="11330C01" w14:textId="77777777" w:rsidR="008F7765" w:rsidRPr="00376B23" w:rsidRDefault="005F5562" w:rsidP="00034B1E">
      <w:pPr>
        <w:pStyle w:val="a6"/>
        <w:numPr>
          <w:ilvl w:val="0"/>
          <w:numId w:val="21"/>
        </w:numPr>
        <w:rPr>
          <w:color w:val="4F6228"/>
          <w:sz w:val="40"/>
          <w:szCs w:val="40"/>
        </w:rPr>
      </w:pPr>
      <w:r w:rsidRPr="00376B23">
        <w:rPr>
          <w:rFonts w:hint="eastAsia"/>
          <w:color w:val="4F6228"/>
          <w:sz w:val="40"/>
          <w:szCs w:val="40"/>
        </w:rPr>
        <w:t>奨学金を</w:t>
      </w:r>
      <w:r w:rsidR="008F7765" w:rsidRPr="00376B23">
        <w:rPr>
          <w:rFonts w:hint="eastAsia"/>
          <w:color w:val="4F6228"/>
          <w:sz w:val="40"/>
          <w:szCs w:val="40"/>
        </w:rPr>
        <w:t>受給するには、在留資格が「留学」であることを求める財団</w:t>
      </w:r>
      <w:r w:rsidR="008D0D06" w:rsidRPr="00376B23">
        <w:rPr>
          <w:rFonts w:hint="eastAsia"/>
          <w:color w:val="4F6228"/>
          <w:sz w:val="40"/>
          <w:szCs w:val="40"/>
        </w:rPr>
        <w:t>が多数をしめま</w:t>
      </w:r>
      <w:r w:rsidR="008F7765" w:rsidRPr="00376B23">
        <w:rPr>
          <w:rFonts w:hint="eastAsia"/>
          <w:color w:val="4F6228"/>
          <w:sz w:val="40"/>
          <w:szCs w:val="40"/>
        </w:rPr>
        <w:t>す。</w:t>
      </w:r>
    </w:p>
    <w:p w14:paraId="6E60438C" w14:textId="77777777" w:rsidR="00D76689" w:rsidRPr="00376B23" w:rsidRDefault="00E01A2C" w:rsidP="00034B1E">
      <w:pPr>
        <w:pStyle w:val="a6"/>
        <w:numPr>
          <w:ilvl w:val="0"/>
          <w:numId w:val="21"/>
        </w:numPr>
        <w:rPr>
          <w:color w:val="4F6228"/>
          <w:sz w:val="40"/>
          <w:szCs w:val="40"/>
          <w:u w:val="single"/>
        </w:rPr>
      </w:pPr>
      <w:r w:rsidRPr="00376B23">
        <w:rPr>
          <w:rFonts w:hint="eastAsia"/>
          <w:color w:val="4F6228"/>
          <w:sz w:val="40"/>
          <w:szCs w:val="40"/>
          <w:u w:val="single"/>
        </w:rPr>
        <w:t>民間</w:t>
      </w:r>
      <w:r w:rsidR="00034B1E" w:rsidRPr="00376B23">
        <w:rPr>
          <w:rFonts w:hint="eastAsia"/>
          <w:color w:val="4F6228"/>
          <w:sz w:val="40"/>
          <w:szCs w:val="40"/>
          <w:u w:val="single"/>
        </w:rPr>
        <w:t>奨学金は年２回登録して下さい。（４月と１０月）</w:t>
      </w:r>
    </w:p>
    <w:p w14:paraId="7E0C531B" w14:textId="77777777" w:rsidR="00546209" w:rsidRPr="004B0EE8" w:rsidRDefault="00546209" w:rsidP="004772B3">
      <w:pPr>
        <w:pStyle w:val="a6"/>
        <w:ind w:leftChars="39" w:left="279" w:hangingChars="98" w:hanging="197"/>
        <w:jc w:val="center"/>
        <w:rPr>
          <w:color w:val="auto"/>
          <w:sz w:val="20"/>
          <w:szCs w:val="20"/>
        </w:rPr>
      </w:pPr>
    </w:p>
    <w:p w14:paraId="39DD3FC0" w14:textId="77777777" w:rsidR="000E4C22" w:rsidRPr="002A3BC0" w:rsidRDefault="002A3BC0" w:rsidP="004D33BA">
      <w:pPr>
        <w:tabs>
          <w:tab w:val="left" w:pos="14760"/>
        </w:tabs>
        <w:snapToGrid w:val="0"/>
        <w:ind w:rightChars="266" w:right="559"/>
        <w:rPr>
          <w:rFonts w:ascii="HGｺﾞｼｯｸM" w:eastAsia="HGｺﾞｼｯｸM"/>
          <w:bCs/>
          <w:color w:val="FF0000"/>
          <w:sz w:val="40"/>
          <w:szCs w:val="40"/>
        </w:rPr>
      </w:pPr>
      <w:r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t>★</w:t>
      </w:r>
      <w:r w:rsidR="002775CC" w:rsidRPr="00E12CDF">
        <w:rPr>
          <w:rFonts w:ascii="ＭＳ Ｐゴシック" w:eastAsia="ＭＳ Ｐゴシック" w:hint="eastAsia"/>
          <w:b/>
          <w:bCs/>
          <w:color w:val="FF0000"/>
          <w:sz w:val="40"/>
          <w:szCs w:val="40"/>
        </w:rPr>
        <w:t>提出書類</w:t>
      </w:r>
    </w:p>
    <w:p w14:paraId="77E375D9" w14:textId="77777777" w:rsidR="00546209" w:rsidRPr="00B22520" w:rsidRDefault="00E32080" w:rsidP="00B22520">
      <w:pPr>
        <w:tabs>
          <w:tab w:val="left" w:pos="14760"/>
        </w:tabs>
        <w:snapToGrid w:val="0"/>
        <w:ind w:rightChars="266" w:right="559" w:firstLineChars="100" w:firstLine="402"/>
        <w:jc w:val="left"/>
        <w:rPr>
          <w:rFonts w:ascii="HGPｺﾞｼｯｸM" w:eastAsia="HGPｺﾞｼｯｸM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①登</w:t>
      </w:r>
      <w:r w:rsidR="00546209" w:rsidRPr="00B22520">
        <w:rPr>
          <w:rFonts w:ascii="ＭＳ Ｐゴシック" w:eastAsia="ＭＳ Ｐゴシック" w:hint="eastAsia"/>
          <w:b/>
          <w:bCs/>
          <w:sz w:val="40"/>
          <w:szCs w:val="40"/>
        </w:rPr>
        <w:t>録申請書</w:t>
      </w:r>
      <w:r w:rsidR="00034B1E" w:rsidRPr="00B22520">
        <w:rPr>
          <w:rFonts w:ascii="HGｺﾞｼｯｸM" w:eastAsia="HGｺﾞｼｯｸM" w:hint="eastAsia"/>
          <w:b/>
          <w:bCs/>
          <w:sz w:val="40"/>
          <w:szCs w:val="40"/>
        </w:rPr>
        <w:t xml:space="preserve">　</w:t>
      </w:r>
      <w:r w:rsidR="00DE2F68" w:rsidRPr="002A3BC0">
        <w:rPr>
          <w:rFonts w:eastAsia="HGPｺﾞｼｯｸM"/>
          <w:bCs/>
          <w:sz w:val="40"/>
          <w:szCs w:val="40"/>
        </w:rPr>
        <w:t>R</w:t>
      </w:r>
      <w:r w:rsidR="00034B1E" w:rsidRPr="002A3BC0">
        <w:rPr>
          <w:rFonts w:eastAsia="HGPｺﾞｼｯｸM"/>
          <w:bCs/>
          <w:sz w:val="40"/>
          <w:szCs w:val="40"/>
        </w:rPr>
        <w:t>egistration form</w:t>
      </w:r>
    </w:p>
    <w:p w14:paraId="6C2D0283" w14:textId="77777777" w:rsidR="00EA7049" w:rsidRDefault="00E32080" w:rsidP="00B22520">
      <w:pPr>
        <w:tabs>
          <w:tab w:val="left" w:pos="14760"/>
        </w:tabs>
        <w:snapToGrid w:val="0"/>
        <w:ind w:rightChars="266" w:right="559" w:firstLineChars="100" w:firstLine="402"/>
        <w:jc w:val="left"/>
        <w:rPr>
          <w:rFonts w:eastAsia="HGPｺﾞｼｯｸM"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②</w:t>
      </w:r>
      <w:r w:rsidR="00546209" w:rsidRPr="00B22520">
        <w:rPr>
          <w:rFonts w:ascii="ＭＳ Ｐゴシック" w:eastAsia="ＭＳ Ｐゴシック" w:hint="eastAsia"/>
          <w:b/>
          <w:bCs/>
          <w:sz w:val="40"/>
          <w:szCs w:val="40"/>
        </w:rPr>
        <w:t>各部局で定める書類</w:t>
      </w:r>
      <w:r w:rsidR="00034B1E" w:rsidRPr="00B22520">
        <w:rPr>
          <w:rFonts w:ascii="ＭＳ Ｐゴシック" w:eastAsia="ＭＳ Ｐゴシック" w:hint="eastAsia"/>
          <w:b/>
          <w:bCs/>
          <w:sz w:val="40"/>
          <w:szCs w:val="40"/>
        </w:rPr>
        <w:t xml:space="preserve"> </w:t>
      </w:r>
      <w:r w:rsidR="00DE2F68" w:rsidRPr="002A3BC0">
        <w:rPr>
          <w:rFonts w:eastAsia="HGPｺﾞｼｯｸM"/>
          <w:bCs/>
          <w:sz w:val="40"/>
          <w:szCs w:val="40"/>
        </w:rPr>
        <w:t>O</w:t>
      </w:r>
      <w:r w:rsidR="00034B1E" w:rsidRPr="002A3BC0">
        <w:rPr>
          <w:rFonts w:eastAsia="HGPｺﾞｼｯｸM"/>
          <w:bCs/>
          <w:sz w:val="40"/>
          <w:szCs w:val="40"/>
        </w:rPr>
        <w:t xml:space="preserve">ther documents </w:t>
      </w:r>
    </w:p>
    <w:p w14:paraId="15C63F06" w14:textId="77777777" w:rsidR="00A47D32" w:rsidRPr="00B22520" w:rsidRDefault="00515498" w:rsidP="00515498">
      <w:pPr>
        <w:tabs>
          <w:tab w:val="left" w:pos="14760"/>
        </w:tabs>
        <w:snapToGrid w:val="0"/>
        <w:ind w:rightChars="266" w:right="559" w:firstLineChars="200" w:firstLine="803"/>
        <w:jc w:val="left"/>
        <w:rPr>
          <w:rFonts w:ascii="HGPｺﾞｼｯｸM" w:eastAsia="HGPｺﾞｼｯｸM"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※日本語能力・英語能力の語学要件が</w:t>
      </w:r>
      <w:r w:rsidR="005F5562" w:rsidRPr="00E12CDF">
        <w:rPr>
          <w:rFonts w:ascii="ＭＳ Ｐゴシック" w:eastAsia="ＭＳ Ｐゴシック" w:hint="eastAsia"/>
          <w:b/>
          <w:bCs/>
          <w:sz w:val="40"/>
          <w:szCs w:val="40"/>
        </w:rPr>
        <w:t>あり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ます</w:t>
      </w:r>
    </w:p>
    <w:p w14:paraId="716C7E27" w14:textId="77777777" w:rsidR="00756974" w:rsidRPr="002A3BC0" w:rsidRDefault="002A3BC0" w:rsidP="006E7BD4">
      <w:pPr>
        <w:tabs>
          <w:tab w:val="left" w:pos="14760"/>
        </w:tabs>
        <w:snapToGrid w:val="0"/>
        <w:ind w:rightChars="266" w:right="559"/>
        <w:rPr>
          <w:rFonts w:ascii="HGPｺﾞｼｯｸM" w:eastAsia="HGPｺﾞｼｯｸM"/>
          <w:b/>
          <w:bCs/>
          <w:color w:val="FF0000"/>
          <w:sz w:val="40"/>
          <w:szCs w:val="40"/>
        </w:rPr>
      </w:pPr>
      <w:r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t>★</w:t>
      </w:r>
      <w:r w:rsidR="0037593B" w:rsidRPr="00E12CDF">
        <w:rPr>
          <w:rFonts w:ascii="ＭＳ Ｐゴシック" w:eastAsia="ＭＳ Ｐゴシック" w:hint="eastAsia"/>
          <w:b/>
          <w:bCs/>
          <w:color w:val="FF0000"/>
          <w:sz w:val="40"/>
          <w:szCs w:val="40"/>
        </w:rPr>
        <w:t>推薦方法</w:t>
      </w:r>
    </w:p>
    <w:p w14:paraId="6A30881D" w14:textId="77777777" w:rsidR="0037593B" w:rsidRPr="00B22520" w:rsidRDefault="0037593B" w:rsidP="00B22520">
      <w:pPr>
        <w:tabs>
          <w:tab w:val="left" w:pos="14760"/>
        </w:tabs>
        <w:snapToGrid w:val="0"/>
        <w:ind w:rightChars="266" w:right="559" w:firstLineChars="100" w:firstLine="402"/>
        <w:rPr>
          <w:rFonts w:ascii="ＭＳ Ｐゴシック" w:eastAsia="ＭＳ Ｐゴシック"/>
          <w:b/>
          <w:bCs/>
          <w:sz w:val="40"/>
          <w:szCs w:val="40"/>
          <w:u w:val="single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登録後に、書類選考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等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を行い、学内順位を決めます。</w:t>
      </w:r>
    </w:p>
    <w:p w14:paraId="62E2BABE" w14:textId="77777777" w:rsidR="00DA6404" w:rsidRDefault="0037593B" w:rsidP="00CE689D">
      <w:pPr>
        <w:tabs>
          <w:tab w:val="left" w:pos="14760"/>
        </w:tabs>
        <w:snapToGrid w:val="0"/>
        <w:ind w:leftChars="200" w:left="420" w:rightChars="-24" w:right="-50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大学宛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て</w:t>
      </w:r>
      <w:r w:rsidR="00E033D1">
        <w:rPr>
          <w:rFonts w:ascii="ＭＳ Ｐゴシック" w:eastAsia="ＭＳ Ｐゴシック" w:hint="eastAsia"/>
          <w:b/>
          <w:bCs/>
          <w:sz w:val="40"/>
          <w:szCs w:val="40"/>
        </w:rPr>
        <w:t>に民間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奨学金の推薦依頼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が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届きま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したら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、学内順位の高い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から応募資格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考慮し、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各部局担当者をとおして、該当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の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に連絡します。連絡を受けた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は、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詳細を聞いて</w:t>
      </w:r>
      <w:r w:rsidR="003F4825"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その奨学金に応募するかどうか</w:t>
      </w:r>
      <w:r w:rsidR="00E01A2C">
        <w:rPr>
          <w:rFonts w:ascii="ＭＳ Ｐゴシック" w:eastAsia="ＭＳ Ｐゴシック" w:hint="eastAsia"/>
          <w:b/>
          <w:bCs/>
          <w:sz w:val="40"/>
          <w:szCs w:val="40"/>
        </w:rPr>
        <w:t>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決めてください。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応募</w:t>
      </w:r>
      <w:r w:rsidR="00E033D1">
        <w:rPr>
          <w:rFonts w:ascii="ＭＳ Ｐゴシック" w:eastAsia="ＭＳ Ｐゴシック" w:hint="eastAsia"/>
          <w:b/>
          <w:bCs/>
          <w:sz w:val="40"/>
          <w:szCs w:val="40"/>
        </w:rPr>
        <w:t>意思を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確認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後、</w:t>
      </w:r>
    </w:p>
    <w:p w14:paraId="2F22EEAE" w14:textId="77777777" w:rsidR="002B26CA" w:rsidRPr="002B26CA" w:rsidRDefault="002916CE" w:rsidP="00CE689D">
      <w:pPr>
        <w:tabs>
          <w:tab w:val="left" w:pos="14760"/>
        </w:tabs>
        <w:snapToGrid w:val="0"/>
        <w:ind w:leftChars="200" w:left="420" w:rightChars="-24" w:right="-50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民間</w:t>
      </w:r>
      <w:r w:rsidR="00E01A2C">
        <w:rPr>
          <w:rFonts w:ascii="ＭＳ Ｐゴシック" w:eastAsia="ＭＳ Ｐゴシック" w:hint="eastAsia"/>
          <w:b/>
          <w:bCs/>
          <w:sz w:val="40"/>
          <w:szCs w:val="40"/>
        </w:rPr>
        <w:t>奨学財団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に大学から推薦します。</w:t>
      </w:r>
    </w:p>
    <w:p w14:paraId="6A2B5303" w14:textId="77777777" w:rsidR="00626704" w:rsidRDefault="00E32080" w:rsidP="00CE689D">
      <w:pPr>
        <w:pStyle w:val="a4"/>
        <w:tabs>
          <w:tab w:val="left" w:pos="14760"/>
        </w:tabs>
        <w:snapToGrid w:val="0"/>
        <w:ind w:leftChars="200" w:left="420" w:rightChars="60" w:right="126" w:firstLineChars="100" w:firstLine="402"/>
        <w:rPr>
          <w:rFonts w:ascii="ＭＳ Ｐゴシック" w:eastAsia="ＭＳ Ｐゴシック"/>
          <w:sz w:val="40"/>
          <w:szCs w:val="40"/>
        </w:rPr>
      </w:pPr>
      <w:r w:rsidRPr="00B22520">
        <w:rPr>
          <w:rFonts w:ascii="ＭＳ Ｐゴシック" w:eastAsia="ＭＳ Ｐゴシック" w:hint="eastAsia"/>
          <w:sz w:val="40"/>
          <w:szCs w:val="40"/>
        </w:rPr>
        <w:t>※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奨学金</w:t>
      </w:r>
      <w:r w:rsidR="001674D3">
        <w:rPr>
          <w:rFonts w:ascii="ＭＳ Ｐゴシック" w:eastAsia="ＭＳ Ｐゴシック" w:hint="eastAsia"/>
          <w:sz w:val="40"/>
          <w:szCs w:val="40"/>
        </w:rPr>
        <w:t>に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よっては、さらに民間</w:t>
      </w:r>
      <w:r w:rsidR="00E01A2C">
        <w:rPr>
          <w:rFonts w:ascii="ＭＳ Ｐゴシック" w:eastAsia="ＭＳ Ｐゴシック" w:hint="eastAsia"/>
          <w:sz w:val="40"/>
          <w:szCs w:val="40"/>
        </w:rPr>
        <w:t>奨学財団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で面接や書類選考があります。</w:t>
      </w:r>
    </w:p>
    <w:p w14:paraId="1B1C9713" w14:textId="77777777" w:rsidR="002B26CA" w:rsidRDefault="002B26CA" w:rsidP="00CE689D">
      <w:pPr>
        <w:pStyle w:val="a4"/>
        <w:tabs>
          <w:tab w:val="left" w:pos="14760"/>
        </w:tabs>
        <w:snapToGrid w:val="0"/>
        <w:ind w:leftChars="200" w:left="420" w:rightChars="60" w:right="126" w:firstLineChars="100" w:firstLine="402"/>
        <w:rPr>
          <w:rFonts w:ascii="ＭＳ Ｐゴシック" w:eastAsia="ＭＳ Ｐゴシック"/>
          <w:sz w:val="40"/>
          <w:szCs w:val="40"/>
        </w:rPr>
      </w:pPr>
      <w:r w:rsidRPr="00B22520">
        <w:rPr>
          <w:rFonts w:ascii="ＭＳ Ｐゴシック" w:eastAsia="ＭＳ Ｐゴシック" w:hint="eastAsia"/>
          <w:sz w:val="40"/>
          <w:szCs w:val="40"/>
        </w:rPr>
        <w:t>※</w:t>
      </w:r>
      <w:r>
        <w:rPr>
          <w:rFonts w:ascii="ＭＳ Ｐゴシック" w:eastAsia="ＭＳ Ｐゴシック" w:hint="eastAsia"/>
          <w:sz w:val="40"/>
          <w:szCs w:val="40"/>
        </w:rPr>
        <w:t>大学推薦は、辞退することが</w:t>
      </w:r>
      <w:r w:rsidRPr="002B26CA">
        <w:rPr>
          <w:rFonts w:ascii="ＭＳ Ｐゴシック" w:eastAsia="ＭＳ Ｐゴシック" w:hint="eastAsia"/>
          <w:sz w:val="40"/>
          <w:szCs w:val="40"/>
        </w:rPr>
        <w:t>出来ません。</w:t>
      </w:r>
    </w:p>
    <w:p w14:paraId="32DC667B" w14:textId="77777777" w:rsidR="002B26CA" w:rsidRPr="002B26CA" w:rsidRDefault="002B26CA" w:rsidP="00CE689D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※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財団の交流事業参加が必要要件となります。</w:t>
      </w:r>
    </w:p>
    <w:p w14:paraId="4C544776" w14:textId="77777777" w:rsidR="002B26CA" w:rsidRPr="002B26CA" w:rsidRDefault="002B26CA" w:rsidP="00CE689D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※採用結果が大学に届きましたら、応募者に連絡いたします。</w:t>
      </w:r>
    </w:p>
    <w:p w14:paraId="58465E58" w14:textId="77777777" w:rsidR="00B22520" w:rsidRPr="00E12CDF" w:rsidRDefault="005F5562" w:rsidP="00CE689D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※学習奨励費は</w:t>
      </w:r>
      <w:r w:rsidR="00E12CDF">
        <w:rPr>
          <w:rFonts w:ascii="ＭＳ Ｐゴシック" w:eastAsia="ＭＳ Ｐゴシック" w:hint="eastAsia"/>
          <w:b/>
          <w:bCs/>
          <w:sz w:val="40"/>
          <w:szCs w:val="40"/>
        </w:rPr>
        <w:t>追加採用の依頼があった</w:t>
      </w: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場合の</w:t>
      </w:r>
      <w:r w:rsidR="00E12CDF" w:rsidRPr="00E12CDF">
        <w:rPr>
          <w:rFonts w:ascii="ＭＳ Ｐゴシック" w:eastAsia="ＭＳ Ｐゴシック" w:hint="eastAsia"/>
          <w:b/>
          <w:bCs/>
          <w:sz w:val="40"/>
          <w:szCs w:val="40"/>
        </w:rPr>
        <w:t>み推薦</w:t>
      </w:r>
      <w:r w:rsidR="00E12CDF">
        <w:rPr>
          <w:rFonts w:ascii="ＭＳ Ｐゴシック" w:eastAsia="ＭＳ Ｐゴシック" w:hint="eastAsia"/>
          <w:b/>
          <w:bCs/>
          <w:sz w:val="40"/>
          <w:szCs w:val="40"/>
        </w:rPr>
        <w:t>し</w:t>
      </w: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ます。</w:t>
      </w:r>
    </w:p>
    <w:p w14:paraId="1E9E4610" w14:textId="77777777" w:rsidR="005F5562" w:rsidRPr="005F5562" w:rsidRDefault="005F5562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</w:p>
    <w:tbl>
      <w:tblPr>
        <w:tblW w:w="141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3492"/>
        <w:gridCol w:w="1800"/>
        <w:gridCol w:w="4320"/>
        <w:gridCol w:w="2347"/>
      </w:tblGrid>
      <w:tr w:rsidR="000E5E62" w:rsidRPr="00AF640D" w14:paraId="6FF946F7" w14:textId="77777777" w:rsidTr="009E28BC"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2A376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jc w:val="center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5C2ED" w14:textId="77777777" w:rsidR="009A2495" w:rsidRPr="00AF640D" w:rsidRDefault="009A2495" w:rsidP="00AF640D">
            <w:pPr>
              <w:tabs>
                <w:tab w:val="left" w:pos="14580"/>
              </w:tabs>
              <w:snapToGrid w:val="0"/>
              <w:rPr>
                <w:rFonts w:ascii="ＭＳ Ｐゴシック" w:eastAsia="ＭＳ Ｐゴシック"/>
                <w:bCs/>
                <w:sz w:val="28"/>
                <w:szCs w:val="28"/>
              </w:rPr>
            </w:pPr>
          </w:p>
          <w:p w14:paraId="73C3EEDD" w14:textId="77777777" w:rsidR="0063797B" w:rsidRPr="00AF640D" w:rsidRDefault="008A757B" w:rsidP="00AF640D">
            <w:pPr>
              <w:tabs>
                <w:tab w:val="left" w:pos="14580"/>
              </w:tabs>
              <w:snapToGrid w:val="0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①推薦依頼</w:t>
            </w:r>
          </w:p>
          <w:p w14:paraId="3EAF7C49" w14:textId="77777777" w:rsidR="0063797B" w:rsidRPr="00AF640D" w:rsidRDefault="0063797B" w:rsidP="00AF640D">
            <w:pPr>
              <w:tabs>
                <w:tab w:val="left" w:pos="14580"/>
              </w:tabs>
              <w:snapToGrid w:val="0"/>
              <w:rPr>
                <w:rFonts w:ascii="ＭＳ Ｐゴシック" w:eastAsia="ＭＳ Ｐゴシック"/>
                <w:bCs/>
                <w:sz w:val="20"/>
                <w:szCs w:val="20"/>
              </w:rPr>
            </w:pPr>
            <w:r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DADA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ind w:leftChars="-51" w:left="1" w:rightChars="41" w:right="86" w:hangingChars="54" w:hanging="108"/>
              <w:jc w:val="right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BD156" w14:textId="77777777" w:rsidR="0063797B" w:rsidRPr="00AF640D" w:rsidRDefault="0063797B" w:rsidP="00AF640D">
            <w:pPr>
              <w:tabs>
                <w:tab w:val="left" w:pos="14580"/>
              </w:tabs>
              <w:snapToGrid w:val="0"/>
              <w:ind w:rightChars="-51" w:right="-107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  <w:p w14:paraId="515A98B2" w14:textId="77777777" w:rsidR="00B22520" w:rsidRPr="00AF640D" w:rsidRDefault="00B22520" w:rsidP="00AF640D">
            <w:pPr>
              <w:tabs>
                <w:tab w:val="left" w:pos="14580"/>
              </w:tabs>
              <w:snapToGrid w:val="0"/>
              <w:ind w:rightChars="-51" w:right="-107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②推薦順位の高い学生へ連絡</w:t>
            </w:r>
          </w:p>
          <w:p w14:paraId="1BA0D74F" w14:textId="77777777" w:rsidR="00B22520" w:rsidRPr="00AF640D" w:rsidRDefault="00B22520" w:rsidP="00AF640D">
            <w:pPr>
              <w:tabs>
                <w:tab w:val="left" w:pos="14580"/>
              </w:tabs>
              <w:snapToGrid w:val="0"/>
              <w:ind w:rightChars="-51" w:right="-107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70A1BB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ind w:rightChars="52" w:right="109"/>
              <w:jc w:val="center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</w:tc>
      </w:tr>
      <w:tr w:rsidR="0063797B" w:rsidRPr="00AF640D" w14:paraId="192E6FF0" w14:textId="77777777" w:rsidTr="009E28BC">
        <w:tc>
          <w:tcPr>
            <w:tcW w:w="2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6F3C" w14:textId="77777777" w:rsidR="00F51F51" w:rsidRPr="00AF640D" w:rsidRDefault="000E5E62" w:rsidP="009E28BC">
            <w:pPr>
              <w:tabs>
                <w:tab w:val="left" w:pos="14580"/>
              </w:tabs>
              <w:snapToGrid w:val="0"/>
              <w:ind w:rightChars="-54" w:right="-113"/>
              <w:jc w:val="center"/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AF640D">
              <w:rPr>
                <w:rFonts w:ascii="ＭＳ Ｐゴシック" w:eastAsia="ＭＳ Ｐゴシック" w:hint="eastAsia"/>
                <w:b/>
                <w:bCs/>
                <w:sz w:val="28"/>
                <w:szCs w:val="28"/>
              </w:rPr>
              <w:t>民間</w:t>
            </w:r>
            <w:r w:rsidR="00DA6404">
              <w:rPr>
                <w:rFonts w:ascii="ＭＳ Ｐゴシック" w:eastAsia="ＭＳ Ｐゴシック" w:hint="eastAsia"/>
                <w:b/>
                <w:bCs/>
                <w:sz w:val="28"/>
                <w:szCs w:val="28"/>
              </w:rPr>
              <w:t>奨学</w:t>
            </w:r>
            <w:r w:rsidR="00CC29C2">
              <w:rPr>
                <w:rFonts w:ascii="ＭＳ Ｐゴシック" w:eastAsia="ＭＳ Ｐゴシック" w:hint="eastAsia"/>
                <w:b/>
                <w:bCs/>
                <w:sz w:val="28"/>
                <w:szCs w:val="28"/>
              </w:rPr>
              <w:t>財団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CC343B" w14:textId="77777777" w:rsidR="008C1A3C" w:rsidRPr="00AF640D" w:rsidRDefault="00376B23" w:rsidP="00AF640D">
            <w:pPr>
              <w:tabs>
                <w:tab w:val="left" w:pos="14580"/>
              </w:tabs>
              <w:snapToGrid w:val="0"/>
              <w:spacing w:line="120" w:lineRule="exact"/>
              <w:ind w:rightChars="574" w:right="1205"/>
              <w:rPr>
                <w:rFonts w:ascii="ＭＳ Ｐゴシック" w:eastAsia="ＭＳ Ｐゴシック"/>
                <w:bCs/>
                <w:sz w:val="12"/>
                <w:szCs w:val="12"/>
              </w:rPr>
            </w:pPr>
            <w:r w:rsidRPr="00AF640D">
              <w:rPr>
                <w:rFonts w:ascii="HGｺﾞｼｯｸM" w:eastAsia="HGｺﾞｼｯｸM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758A27" wp14:editId="4B41CD0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-3810</wp:posOffset>
                      </wp:positionV>
                      <wp:extent cx="1694815" cy="0"/>
                      <wp:effectExtent l="10160" t="59055" r="19050" b="64770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B8524" id="Line 3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-.3pt" to="164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8X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" strokeweight="1.5pt">
                      <v:stroke endarrow="block"/>
                    </v:line>
                  </w:pict>
                </mc:Fallback>
              </mc:AlternateContent>
            </w:r>
          </w:p>
          <w:p w14:paraId="55FC7055" w14:textId="77777777" w:rsidR="00E864ED" w:rsidRPr="00AF640D" w:rsidRDefault="00E864ED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④推薦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06E4FDC" w14:textId="77777777" w:rsidR="000E5E62" w:rsidRPr="00AF640D" w:rsidRDefault="000E5E62" w:rsidP="00AF640D">
            <w:pPr>
              <w:tabs>
                <w:tab w:val="left" w:pos="14580"/>
              </w:tabs>
              <w:snapToGrid w:val="0"/>
              <w:ind w:rightChars="-48" w:right="-101"/>
              <w:jc w:val="center"/>
              <w:rPr>
                <w:rFonts w:ascii="ＭＳ Ｐゴシック" w:eastAsia="ＭＳ Ｐゴシック"/>
                <w:b/>
                <w:bCs/>
                <w:sz w:val="24"/>
              </w:rPr>
            </w:pPr>
            <w:r w:rsidRPr="00AF640D">
              <w:rPr>
                <w:rFonts w:ascii="ＭＳ Ｐゴシック" w:eastAsia="ＭＳ Ｐゴシック" w:hint="eastAsia"/>
                <w:b/>
                <w:bCs/>
                <w:sz w:val="24"/>
              </w:rPr>
              <w:t>東京農工大学</w:t>
            </w:r>
          </w:p>
          <w:p w14:paraId="32FA82BD" w14:textId="77777777" w:rsidR="00F51F51" w:rsidRPr="00AF640D" w:rsidRDefault="00F51F51" w:rsidP="00AF640D">
            <w:pPr>
              <w:tabs>
                <w:tab w:val="left" w:pos="14580"/>
              </w:tabs>
              <w:snapToGrid w:val="0"/>
              <w:ind w:rightChars="-48" w:right="-101"/>
              <w:jc w:val="center"/>
              <w:rPr>
                <w:rFonts w:ascii="ＭＳ Ｐゴシック" w:eastAsia="ＭＳ Ｐゴシック"/>
                <w:bCs/>
                <w:sz w:val="24"/>
              </w:rPr>
            </w:pPr>
            <w:r w:rsidRPr="00AF640D">
              <w:rPr>
                <w:rFonts w:ascii="ＭＳ Ｐゴシック" w:eastAsia="ＭＳ Ｐゴシック" w:hint="eastAsia"/>
                <w:b/>
                <w:bCs/>
                <w:sz w:val="24"/>
              </w:rPr>
              <w:t>TUAT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4F766201" w14:textId="77777777" w:rsidR="008C1A3C" w:rsidRPr="00AF640D" w:rsidRDefault="00376B23" w:rsidP="00AF640D">
            <w:pPr>
              <w:tabs>
                <w:tab w:val="left" w:pos="14580"/>
              </w:tabs>
              <w:snapToGrid w:val="0"/>
              <w:spacing w:line="120" w:lineRule="exact"/>
              <w:ind w:rightChars="574" w:right="1205"/>
              <w:rPr>
                <w:rFonts w:ascii="ＭＳ Ｐゴシック" w:eastAsia="ＭＳ Ｐゴシック"/>
                <w:bCs/>
                <w:sz w:val="12"/>
                <w:szCs w:val="12"/>
              </w:rPr>
            </w:pPr>
            <w:r w:rsidRPr="00AF640D">
              <w:rPr>
                <w:rFonts w:ascii="HGｺﾞｼｯｸM" w:eastAsia="HGｺﾞｼｯｸM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63D9EE" wp14:editId="2FAC40C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-3810</wp:posOffset>
                      </wp:positionV>
                      <wp:extent cx="1694815" cy="0"/>
                      <wp:effectExtent l="9525" t="59055" r="19685" b="6477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8C128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-.3pt" to="165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tB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" strokeweight="1.5pt">
                      <v:stroke endarrow="block"/>
                    </v:line>
                  </w:pict>
                </mc:Fallback>
              </mc:AlternateContent>
            </w:r>
          </w:p>
          <w:p w14:paraId="0B9A95EF" w14:textId="77777777" w:rsidR="00F51F51" w:rsidRPr="00AF640D" w:rsidRDefault="008C1A3C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③応募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4476B5EF" w14:textId="77777777" w:rsidR="00F51F51" w:rsidRPr="00AF640D" w:rsidRDefault="000E5E62" w:rsidP="00AF640D">
            <w:pPr>
              <w:tabs>
                <w:tab w:val="left" w:pos="14580"/>
              </w:tabs>
              <w:snapToGrid w:val="0"/>
              <w:ind w:rightChars="-33" w:right="-69"/>
              <w:jc w:val="center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AF640D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留学生</w:t>
            </w:r>
          </w:p>
        </w:tc>
      </w:tr>
      <w:tr w:rsidR="0063797B" w:rsidRPr="00AF640D" w14:paraId="27C674A7" w14:textId="77777777" w:rsidTr="009E28BC"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030F" w14:textId="77777777" w:rsidR="00F51F51" w:rsidRPr="00AF640D" w:rsidRDefault="00F51F51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4472B1F" w14:textId="77777777" w:rsidR="00F51F51" w:rsidRPr="00AF640D" w:rsidRDefault="00376B23" w:rsidP="00AF640D">
            <w:pPr>
              <w:tabs>
                <w:tab w:val="left" w:pos="14580"/>
              </w:tabs>
              <w:snapToGrid w:val="0"/>
              <w:spacing w:line="300" w:lineRule="exact"/>
              <w:ind w:rightChars="574" w:right="1205"/>
              <w:rPr>
                <w:rFonts w:ascii="ＭＳ Ｐゴシック" w:eastAsia="ＭＳ Ｐゴシック"/>
                <w:b/>
                <w:bCs/>
                <w:sz w:val="24"/>
              </w:rPr>
            </w:pPr>
            <w:r w:rsidRPr="00AF640D"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3EBAEE" wp14:editId="4796411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13335</wp:posOffset>
                      </wp:positionV>
                      <wp:extent cx="1694815" cy="0"/>
                      <wp:effectExtent l="19685" t="65405" r="9525" b="58420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16417" id="Line 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.05pt" to="164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" strokeweight="1.5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4E017B" w14:textId="77777777" w:rsidR="00F51F51" w:rsidRPr="00AF640D" w:rsidRDefault="00F51F51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09B8E86" w14:textId="77777777" w:rsidR="00F51F51" w:rsidRPr="00AF640D" w:rsidRDefault="00376B23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  <w:r w:rsidRPr="00AF640D"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4BAFF2" wp14:editId="74A9D7A3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13970</wp:posOffset>
                      </wp:positionV>
                      <wp:extent cx="1694815" cy="0"/>
                      <wp:effectExtent l="22225" t="66040" r="16510" b="57785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0EEB5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1pt" to="165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" strokeweight="1.5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B75F0E" w14:textId="77777777" w:rsidR="00F51F51" w:rsidRPr="00AF640D" w:rsidRDefault="00F51F51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</w:p>
        </w:tc>
      </w:tr>
      <w:tr w:rsidR="006C2150" w:rsidRPr="00AF640D" w14:paraId="41C559D7" w14:textId="77777777" w:rsidTr="009E28BC">
        <w:tc>
          <w:tcPr>
            <w:tcW w:w="2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75F8F9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Cs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14D0" w14:textId="77777777" w:rsidR="006C2150" w:rsidRPr="00AF640D" w:rsidRDefault="00376B23" w:rsidP="00AF640D">
            <w:pPr>
              <w:tabs>
                <w:tab w:val="left" w:pos="14580"/>
              </w:tabs>
              <w:snapToGrid w:val="0"/>
              <w:spacing w:line="320" w:lineRule="exact"/>
              <w:ind w:rightChars="34" w:right="71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HGｺﾞｼｯｸM" w:eastAsia="HG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C28AAB" wp14:editId="6C4E7EB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635</wp:posOffset>
                      </wp:positionV>
                      <wp:extent cx="1694815" cy="0"/>
                      <wp:effectExtent l="10160" t="59055" r="19050" b="6477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D66D0" id="Line 3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.05pt" to="164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0z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" strokeweight="1.5pt">
                      <v:stroke endarrow="block"/>
                    </v:line>
                  </w:pict>
                </mc:Fallback>
              </mc:AlternateContent>
            </w:r>
            <w:r w:rsidR="000E5E62"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⑤結果通知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745DC8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A2E9" w14:textId="77777777" w:rsidR="006C2150" w:rsidRPr="00AF640D" w:rsidRDefault="00376B23" w:rsidP="00AF640D">
            <w:pPr>
              <w:tabs>
                <w:tab w:val="left" w:pos="14580"/>
              </w:tabs>
              <w:snapToGrid w:val="0"/>
              <w:spacing w:line="320" w:lineRule="exact"/>
              <w:rPr>
                <w:rFonts w:ascii="ＭＳ Ｐゴシック" w:eastAsia="ＭＳ Ｐゴシック"/>
                <w:bCs/>
                <w:sz w:val="28"/>
                <w:szCs w:val="28"/>
              </w:rPr>
            </w:pPr>
            <w:r w:rsidRPr="00AF640D">
              <w:rPr>
                <w:rFonts w:ascii="HGｺﾞｼｯｸM" w:eastAsia="HG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60F07B" wp14:editId="13F64DAB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-7620</wp:posOffset>
                      </wp:positionV>
                      <wp:extent cx="1694815" cy="0"/>
                      <wp:effectExtent l="11430" t="60325" r="27305" b="6350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0170B" id="Line 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-.6pt" to="166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S4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" strokeweight="1.5pt">
                      <v:stroke endarrow="block"/>
                    </v:line>
                  </w:pict>
                </mc:Fallback>
              </mc:AlternateContent>
            </w:r>
            <w:r w:rsidR="000E5E62" w:rsidRPr="00AF640D">
              <w:rPr>
                <w:rFonts w:ascii="ＭＳ Ｐゴシック" w:eastAsia="ＭＳ Ｐゴシック" w:hint="eastAsia"/>
                <w:bCs/>
                <w:sz w:val="28"/>
                <w:szCs w:val="28"/>
              </w:rPr>
              <w:t>⑥本人に通知</w:t>
            </w:r>
          </w:p>
        </w:tc>
        <w:tc>
          <w:tcPr>
            <w:tcW w:w="2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FCBC01" w14:textId="77777777" w:rsidR="006C2150" w:rsidRPr="00AF640D" w:rsidRDefault="006C2150" w:rsidP="00AF640D">
            <w:pPr>
              <w:tabs>
                <w:tab w:val="left" w:pos="14580"/>
              </w:tabs>
              <w:snapToGrid w:val="0"/>
              <w:ind w:rightChars="574" w:right="1205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</w:p>
        </w:tc>
      </w:tr>
    </w:tbl>
    <w:p w14:paraId="4B14611A" w14:textId="77777777" w:rsidR="00A47D32" w:rsidRPr="002B26CA" w:rsidRDefault="00A47D32" w:rsidP="00A47D32">
      <w:pPr>
        <w:snapToGrid w:val="0"/>
        <w:ind w:rightChars="-25" w:right="-53"/>
        <w:rPr>
          <w:rFonts w:ascii="ＭＳ Ｐゴシック" w:eastAsia="ＭＳ Ｐゴシック"/>
          <w:b/>
          <w:bCs/>
          <w:sz w:val="40"/>
          <w:szCs w:val="40"/>
        </w:rPr>
      </w:pPr>
    </w:p>
    <w:p w14:paraId="67DDEDAC" w14:textId="77777777" w:rsidR="001F07B9" w:rsidRDefault="00C83EB8" w:rsidP="008F7765">
      <w:pPr>
        <w:tabs>
          <w:tab w:val="left" w:pos="14580"/>
        </w:tabs>
        <w:snapToGrid w:val="0"/>
        <w:ind w:left="402" w:rightChars="60" w:right="126" w:hangingChars="100" w:hanging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 xml:space="preserve">                                                              ２枚目に続く</w:t>
      </w:r>
    </w:p>
    <w:p w14:paraId="47F3C769" w14:textId="77777777" w:rsidR="00A47D32" w:rsidRPr="002A3BC0" w:rsidRDefault="009E28BC" w:rsidP="00A47D32">
      <w:pPr>
        <w:tabs>
          <w:tab w:val="left" w:pos="14580"/>
        </w:tabs>
        <w:snapToGrid w:val="0"/>
        <w:ind w:rightChars="574" w:right="1205"/>
        <w:rPr>
          <w:rFonts w:ascii="HGPｺﾞｼｯｸM" w:eastAsia="HGPｺﾞｼｯｸM"/>
          <w:b/>
          <w:bCs/>
          <w:color w:val="FF0000"/>
          <w:sz w:val="40"/>
          <w:szCs w:val="40"/>
        </w:rPr>
      </w:pPr>
      <w:r>
        <w:rPr>
          <w:rFonts w:ascii="ＭＳ Ｐゴシック" w:eastAsia="ＭＳ Ｐゴシック"/>
          <w:b/>
          <w:bCs/>
          <w:sz w:val="40"/>
          <w:szCs w:val="40"/>
        </w:rPr>
        <w:br w:type="page"/>
      </w:r>
      <w:r w:rsidR="00A47D32"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lastRenderedPageBreak/>
        <w:t>★</w:t>
      </w:r>
      <w:r w:rsidR="00A47D32" w:rsidRPr="009801C0">
        <w:rPr>
          <w:rFonts w:ascii="ＭＳ Ｐゴシック" w:eastAsia="ＭＳ Ｐゴシック" w:hint="eastAsia"/>
          <w:b/>
          <w:bCs/>
          <w:sz w:val="40"/>
          <w:szCs w:val="40"/>
        </w:rPr>
        <w:t>連絡事項</w:t>
      </w:r>
    </w:p>
    <w:p w14:paraId="6E35DE82" w14:textId="77777777" w:rsidR="00A47D32" w:rsidRPr="00802B1D" w:rsidRDefault="00A47D32" w:rsidP="00A47D32">
      <w:pPr>
        <w:numPr>
          <w:ilvl w:val="0"/>
          <w:numId w:val="28"/>
        </w:numPr>
        <w:tabs>
          <w:tab w:val="left" w:pos="126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登録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申請を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し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て</w:t>
      </w:r>
      <w:r w:rsidRPr="00802B1D">
        <w:rPr>
          <w:rFonts w:ascii="ＭＳ Ｐゴシック" w:eastAsia="ＭＳ Ｐゴシック" w:hint="eastAsia"/>
          <w:b/>
          <w:bCs/>
          <w:sz w:val="40"/>
          <w:szCs w:val="40"/>
        </w:rPr>
        <w:t>大学から推薦されても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Pr="00802B1D">
        <w:rPr>
          <w:rFonts w:ascii="ＭＳ Ｐゴシック" w:eastAsia="ＭＳ Ｐゴシック" w:hint="eastAsia"/>
          <w:b/>
          <w:bCs/>
          <w:sz w:val="40"/>
          <w:szCs w:val="40"/>
        </w:rPr>
        <w:t>必ず採用されるわけではありません。</w:t>
      </w:r>
    </w:p>
    <w:p w14:paraId="23A6197D" w14:textId="77777777" w:rsidR="00A47D32" w:rsidRDefault="00A47D32" w:rsidP="00A47D32">
      <w:pPr>
        <w:numPr>
          <w:ilvl w:val="0"/>
          <w:numId w:val="28"/>
        </w:numPr>
        <w:tabs>
          <w:tab w:val="left" w:pos="126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同年度の重複受給はできません。</w:t>
      </w:r>
    </w:p>
    <w:p w14:paraId="362C986B" w14:textId="77777777" w:rsidR="002B26CA" w:rsidRPr="00A47D32" w:rsidRDefault="00A47D32" w:rsidP="002B26CA">
      <w:pPr>
        <w:numPr>
          <w:ilvl w:val="0"/>
          <w:numId w:val="28"/>
        </w:numPr>
        <w:tabs>
          <w:tab w:val="left" w:pos="126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民間奨学財団への大学推薦順位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を知ることができます。</w:t>
      </w:r>
    </w:p>
    <w:p w14:paraId="67E009B3" w14:textId="77777777" w:rsidR="002B26CA" w:rsidRDefault="002B26CA" w:rsidP="002B26CA">
      <w:pPr>
        <w:numPr>
          <w:ilvl w:val="0"/>
          <w:numId w:val="28"/>
        </w:numPr>
        <w:snapToGrid w:val="0"/>
        <w:ind w:rightChars="-25" w:right="-53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「私費外国人留学生」とは、</w:t>
      </w:r>
      <w:r w:rsidR="001B7C25">
        <w:rPr>
          <w:rFonts w:ascii="ＭＳ Ｐゴシック" w:eastAsia="ＭＳ Ｐゴシック" w:hint="eastAsia"/>
          <w:b/>
          <w:bCs/>
          <w:sz w:val="40"/>
          <w:szCs w:val="40"/>
        </w:rPr>
        <w:t>202</w:t>
      </w:r>
      <w:r w:rsidR="00D85ED6">
        <w:rPr>
          <w:rFonts w:ascii="ＭＳ Ｐゴシック" w:eastAsia="ＭＳ Ｐゴシック" w:hint="eastAsia"/>
          <w:b/>
          <w:bCs/>
          <w:sz w:val="40"/>
          <w:szCs w:val="40"/>
        </w:rPr>
        <w:t>4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年</w:t>
      </w:r>
      <w:r w:rsidR="00A9018D">
        <w:rPr>
          <w:rFonts w:ascii="ＭＳ Ｐゴシック" w:eastAsia="ＭＳ Ｐゴシック" w:hint="eastAsia"/>
          <w:b/>
          <w:bCs/>
          <w:sz w:val="40"/>
          <w:szCs w:val="40"/>
        </w:rPr>
        <w:t>10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月1日現在本学に在籍している学生です。</w:t>
      </w:r>
    </w:p>
    <w:p w14:paraId="18E10726" w14:textId="77777777" w:rsidR="000A70EE" w:rsidRDefault="002B26CA" w:rsidP="00A47D32">
      <w:pPr>
        <w:tabs>
          <w:tab w:val="left" w:pos="1458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 xml:space="preserve">　（研究生を含む）</w:t>
      </w:r>
    </w:p>
    <w:p w14:paraId="0BDBFE98" w14:textId="77777777" w:rsidR="00DA6404" w:rsidRDefault="00F812F8" w:rsidP="001674D3">
      <w:pPr>
        <w:numPr>
          <w:ilvl w:val="0"/>
          <w:numId w:val="28"/>
        </w:numPr>
        <w:tabs>
          <w:tab w:val="left" w:pos="1458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この</w:t>
      </w:r>
      <w:r w:rsidR="00A344FA" w:rsidRPr="00B22520">
        <w:rPr>
          <w:rFonts w:ascii="ＭＳ Ｐゴシック" w:eastAsia="ＭＳ Ｐゴシック" w:hint="eastAsia"/>
          <w:b/>
          <w:bCs/>
          <w:sz w:val="40"/>
          <w:szCs w:val="40"/>
        </w:rPr>
        <w:t>他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="00AD30B6" w:rsidRPr="00B22520">
        <w:rPr>
          <w:rFonts w:ascii="ＭＳ Ｐゴシック" w:eastAsia="ＭＳ Ｐゴシック" w:hint="eastAsia"/>
          <w:b/>
          <w:bCs/>
          <w:sz w:val="40"/>
          <w:szCs w:val="40"/>
        </w:rPr>
        <w:t>留学生本人が直接応募する</w:t>
      </w:r>
      <w:r w:rsidR="00DA6404">
        <w:rPr>
          <w:rFonts w:ascii="ＭＳ Ｐゴシック" w:eastAsia="ＭＳ Ｐゴシック" w:hint="eastAsia"/>
          <w:b/>
          <w:bCs/>
          <w:sz w:val="40"/>
          <w:szCs w:val="40"/>
        </w:rPr>
        <w:t>奨学金がありますが、その場合は大学からの</w:t>
      </w:r>
    </w:p>
    <w:p w14:paraId="11C2D321" w14:textId="77777777" w:rsidR="004B0EE8" w:rsidRDefault="00E01A2C" w:rsidP="00DA6404">
      <w:pPr>
        <w:tabs>
          <w:tab w:val="left" w:pos="14580"/>
        </w:tabs>
        <w:snapToGrid w:val="0"/>
        <w:ind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推</w:t>
      </w:r>
      <w:r w:rsidR="00F812F8" w:rsidRPr="00B22520">
        <w:rPr>
          <w:rFonts w:ascii="ＭＳ Ｐゴシック" w:eastAsia="ＭＳ Ｐゴシック" w:hint="eastAsia"/>
          <w:b/>
          <w:bCs/>
          <w:sz w:val="40"/>
          <w:szCs w:val="40"/>
        </w:rPr>
        <w:t>薦を必要としません。</w:t>
      </w:r>
      <w:r w:rsidR="00AD30B6" w:rsidRPr="00B22520">
        <w:rPr>
          <w:rFonts w:ascii="ＭＳ Ｐゴシック" w:eastAsia="ＭＳ Ｐゴシック" w:hint="eastAsia"/>
          <w:b/>
          <w:bCs/>
          <w:sz w:val="40"/>
          <w:szCs w:val="40"/>
        </w:rPr>
        <w:t>各奨学金支給財団のホームページ等を確認して各自応募してください。</w:t>
      </w:r>
    </w:p>
    <w:p w14:paraId="7A2A5E85" w14:textId="77777777" w:rsidR="001674D3" w:rsidRPr="00DA6404" w:rsidRDefault="001674D3" w:rsidP="001674D3">
      <w:pPr>
        <w:tabs>
          <w:tab w:val="left" w:pos="14580"/>
        </w:tabs>
        <w:snapToGrid w:val="0"/>
        <w:ind w:left="420" w:rightChars="574" w:right="1205"/>
        <w:rPr>
          <w:rFonts w:ascii="ＭＳ Ｐゴシック" w:eastAsia="ＭＳ Ｐゴシック"/>
          <w:b/>
          <w:bCs/>
          <w:color w:val="0070C0"/>
          <w:sz w:val="40"/>
          <w:szCs w:val="40"/>
          <w:u w:val="single"/>
        </w:rPr>
      </w:pPr>
      <w:r w:rsidRPr="00DA6404">
        <w:rPr>
          <w:rFonts w:ascii="ＭＳ Ｐゴシック" w:eastAsia="ＭＳ Ｐゴシック" w:hint="eastAsia"/>
          <w:b/>
          <w:bCs/>
          <w:color w:val="0070C0"/>
          <w:sz w:val="40"/>
          <w:szCs w:val="40"/>
          <w:u w:val="single"/>
        </w:rPr>
        <w:t>この件についての質問は、各学府・学部の事務担当窓口にしてください。</w:t>
      </w:r>
    </w:p>
    <w:p w14:paraId="467903BC" w14:textId="77777777" w:rsidR="00A47D32" w:rsidRPr="002B26CA" w:rsidRDefault="00A47D32" w:rsidP="002B26CA">
      <w:pPr>
        <w:tabs>
          <w:tab w:val="left" w:pos="14580"/>
        </w:tabs>
        <w:snapToGrid w:val="0"/>
        <w:ind w:left="405" w:rightChars="60" w:right="126"/>
        <w:rPr>
          <w:rFonts w:ascii="ＭＳ Ｐゴシック" w:eastAsia="ＭＳ Ｐゴシック"/>
          <w:b/>
          <w:bCs/>
          <w:sz w:val="40"/>
          <w:szCs w:val="40"/>
        </w:rPr>
      </w:pPr>
    </w:p>
    <w:p w14:paraId="2B912109" w14:textId="77777777" w:rsidR="00B22520" w:rsidRDefault="00B22520" w:rsidP="00A47D32">
      <w:pPr>
        <w:snapToGrid w:val="0"/>
        <w:ind w:right="266"/>
        <w:rPr>
          <w:rFonts w:ascii="HGPｺﾞｼｯｸM" w:eastAsia="HGPｺﾞｼｯｸM"/>
          <w:bCs/>
          <w:sz w:val="22"/>
          <w:szCs w:val="22"/>
        </w:rPr>
      </w:pPr>
    </w:p>
    <w:p w14:paraId="79AD12A9" w14:textId="77777777" w:rsidR="000A70EE" w:rsidRPr="00B22520" w:rsidRDefault="000A70EE" w:rsidP="003431FC">
      <w:pPr>
        <w:snapToGrid w:val="0"/>
        <w:ind w:left="341" w:right="266" w:firstLineChars="125" w:firstLine="275"/>
        <w:rPr>
          <w:rFonts w:ascii="HGPｺﾞｼｯｸM" w:eastAsia="HGPｺﾞｼｯｸM"/>
          <w:bCs/>
          <w:sz w:val="22"/>
          <w:szCs w:val="22"/>
        </w:rPr>
      </w:pPr>
    </w:p>
    <w:p w14:paraId="7FB1C6AA" w14:textId="77777777" w:rsidR="004D1DF7" w:rsidRPr="00DA6404" w:rsidRDefault="00DA6404" w:rsidP="00DA6404">
      <w:pPr>
        <w:snapToGrid w:val="0"/>
        <w:ind w:right="266"/>
        <w:rPr>
          <w:rFonts w:ascii="HG丸ｺﾞｼｯｸM-PRO" w:eastAsia="ＭＳ Ｐゴシック"/>
          <w:b/>
          <w:bCs/>
          <w:sz w:val="56"/>
          <w:szCs w:val="56"/>
        </w:rPr>
      </w:pPr>
      <w:r w:rsidRPr="00C67DF6">
        <w:rPr>
          <w:rFonts w:ascii="HG丸ｺﾞｼｯｸM-PRO" w:eastAsia="ＭＳ Ｐゴシック" w:hint="eastAsia"/>
          <w:b/>
          <w:bCs/>
          <w:color w:val="4F6228"/>
          <w:sz w:val="56"/>
          <w:szCs w:val="56"/>
        </w:rPr>
        <w:t>★</w:t>
      </w:r>
      <w:r w:rsidR="004D1DF7" w:rsidRPr="009801C0">
        <w:rPr>
          <w:rFonts w:ascii="HG丸ｺﾞｼｯｸM-PRO" w:eastAsia="ＭＳ Ｐゴシック" w:hint="eastAsia"/>
          <w:b/>
          <w:bCs/>
          <w:sz w:val="56"/>
          <w:szCs w:val="56"/>
        </w:rPr>
        <w:t>選考の流れ</w:t>
      </w:r>
    </w:p>
    <w:p w14:paraId="621F6FE7" w14:textId="77777777" w:rsidR="003D7384" w:rsidRPr="005A37A9" w:rsidRDefault="003D7384" w:rsidP="003D7384">
      <w:pPr>
        <w:snapToGrid w:val="0"/>
        <w:ind w:left="341" w:right="266" w:firstLineChars="125" w:firstLine="300"/>
        <w:rPr>
          <w:rFonts w:ascii="HGPｺﾞｼｯｸM" w:eastAsia="HGPｺﾞｼｯｸM"/>
          <w:bCs/>
          <w:sz w:val="24"/>
        </w:rPr>
      </w:pPr>
    </w:p>
    <w:p w14:paraId="6B14CC67" w14:textId="5C91B3B4" w:rsidR="00B22520" w:rsidRPr="005A37A9" w:rsidRDefault="00D04899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  <w:r w:rsidR="00A9018D">
        <w:rPr>
          <w:rFonts w:ascii="ＭＳ ゴシック" w:eastAsia="ＭＳ ゴシック" w:hAnsi="ＭＳ ゴシック" w:hint="eastAsia"/>
          <w:b/>
          <w:bCs/>
          <w:sz w:val="40"/>
          <w:szCs w:val="40"/>
        </w:rPr>
        <w:t>10</w:t>
      </w:r>
      <w:r w:rsidR="00AF53F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月</w:t>
      </w:r>
      <w:r w:rsidR="00A9018D">
        <w:rPr>
          <w:rFonts w:ascii="ＭＳ ゴシック" w:eastAsia="ＭＳ ゴシック" w:hAnsi="ＭＳ ゴシック" w:hint="eastAsia"/>
          <w:b/>
          <w:bCs/>
          <w:sz w:val="40"/>
          <w:szCs w:val="40"/>
        </w:rPr>
        <w:t>1</w:t>
      </w:r>
      <w:r w:rsidR="00EB23A1">
        <w:rPr>
          <w:rFonts w:ascii="ＭＳ ゴシック" w:eastAsia="ＭＳ ゴシック" w:hAnsi="ＭＳ ゴシック" w:hint="eastAsia"/>
          <w:b/>
          <w:bCs/>
          <w:sz w:val="40"/>
          <w:szCs w:val="40"/>
        </w:rPr>
        <w:t>0</w:t>
      </w:r>
      <w:r w:rsidR="00B22520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</w:t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(</w:t>
      </w:r>
      <w:r w:rsidR="00EB23A1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木</w:t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)</w:t>
      </w:r>
      <w:r w:rsidR="00AF53FA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DA6404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民間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奨学金</w:t>
      </w:r>
      <w:r w:rsidR="00B271F5">
        <w:rPr>
          <w:rFonts w:ascii="ＭＳ ゴシック" w:eastAsia="ＭＳ ゴシック" w:hAnsi="ＭＳ ゴシック" w:hint="eastAsia"/>
          <w:b/>
          <w:bCs/>
          <w:sz w:val="40"/>
          <w:szCs w:val="40"/>
        </w:rPr>
        <w:t>等</w:t>
      </w:r>
    </w:p>
    <w:p w14:paraId="17F2834E" w14:textId="77777777" w:rsidR="008E75EE" w:rsidRPr="005A37A9" w:rsidRDefault="004D1DF7" w:rsidP="00B22520">
      <w:pPr>
        <w:snapToGrid w:val="0"/>
        <w:ind w:right="266" w:firstLineChars="1000" w:firstLine="4016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受給希望者登録期間</w:t>
      </w:r>
    </w:p>
    <w:p w14:paraId="4DA412CA" w14:textId="77777777" w:rsidR="004D1DF7" w:rsidRPr="005A37A9" w:rsidRDefault="00C705E7" w:rsidP="00C705E7">
      <w:pPr>
        <w:snapToGrid w:val="0"/>
        <w:ind w:right="266"/>
        <w:rPr>
          <w:rFonts w:ascii="HGPｺﾞｼｯｸM" w:eastAsia="HGPｺﾞｼｯｸM" w:hAnsi="ＭＳ ゴシック"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03249B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5A37A9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↓</w:t>
      </w:r>
    </w:p>
    <w:p w14:paraId="2A71A5DA" w14:textId="77777777" w:rsidR="008E75EE" w:rsidRPr="005A37A9" w:rsidRDefault="008E75EE" w:rsidP="000E1582">
      <w:pPr>
        <w:snapToGrid w:val="0"/>
        <w:ind w:left="341" w:right="266" w:firstLineChars="125" w:firstLine="502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64F46732" w14:textId="77777777" w:rsidR="004D1DF7" w:rsidRPr="005A37A9" w:rsidRDefault="00A9018D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10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月中旬</w:t>
      </w:r>
      <w:r w:rsidR="00612523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     </w:t>
      </w:r>
      <w:r w:rsidR="000E1582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 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2A3BC0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選考　（各学部・学府ごとの面接及び書類選考）</w:t>
      </w:r>
    </w:p>
    <w:p w14:paraId="0F27E28D" w14:textId="77777777" w:rsidR="0012708C" w:rsidRPr="005A37A9" w:rsidRDefault="0012708C" w:rsidP="00B22520">
      <w:pPr>
        <w:snapToGrid w:val="0"/>
        <w:ind w:right="266" w:firstLineChars="1900" w:firstLine="763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082AF898" w14:textId="77777777" w:rsidR="005A37A9" w:rsidRPr="005A37A9" w:rsidRDefault="005A37A9" w:rsidP="005A37A9">
      <w:pPr>
        <w:snapToGrid w:val="0"/>
        <w:ind w:right="266"/>
        <w:rPr>
          <w:rFonts w:ascii="HGPｺﾞｼｯｸM" w:eastAsia="HGPｺﾞｼｯｸM" w:hAnsi="ＭＳ ゴシック"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↓</w:t>
      </w:r>
    </w:p>
    <w:p w14:paraId="738F89A0" w14:textId="77777777" w:rsidR="0012708C" w:rsidRPr="005A37A9" w:rsidRDefault="0012708C" w:rsidP="00E01A2C">
      <w:pPr>
        <w:snapToGrid w:val="0"/>
        <w:ind w:left="341" w:right="266" w:firstLineChars="125" w:firstLine="502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649FB7FC" w14:textId="77777777" w:rsidR="004D1DF7" w:rsidRPr="005A37A9" w:rsidRDefault="00A9018D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11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上旬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 </w:t>
      </w:r>
      <w:r w:rsidR="000E1582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　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</w:t>
      </w:r>
      <w:r w:rsidR="0012708C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全学推薦順位の決定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</w:t>
      </w:r>
    </w:p>
    <w:p w14:paraId="5E6217EF" w14:textId="77777777" w:rsidR="007E4993" w:rsidRPr="005A37A9" w:rsidRDefault="00CC29C2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全学順位の上位者から、応募要件に基づき推薦します</w:t>
      </w:r>
    </w:p>
    <w:p w14:paraId="743D2069" w14:textId="77777777" w:rsidR="00DA6404" w:rsidRPr="008E75EE" w:rsidRDefault="00DA6404" w:rsidP="00DA6404">
      <w:pPr>
        <w:snapToGrid w:val="0"/>
        <w:ind w:right="266"/>
        <w:rPr>
          <w:rFonts w:ascii="HG丸ｺﾞｼｯｸM-PRO" w:eastAsia="ＭＳ Ｐゴシック"/>
          <w:b/>
          <w:bCs/>
          <w:sz w:val="56"/>
          <w:szCs w:val="56"/>
        </w:rPr>
      </w:pPr>
    </w:p>
    <w:p w14:paraId="68114E42" w14:textId="77777777" w:rsidR="004D1DF7" w:rsidRDefault="004D1DF7" w:rsidP="004D1DF7">
      <w:pPr>
        <w:pStyle w:val="a4"/>
        <w:snapToGrid w:val="0"/>
        <w:ind w:leftChars="0" w:left="0" w:rightChars="609" w:right="1279"/>
        <w:rPr>
          <w:b w:val="0"/>
          <w:bCs w:val="0"/>
          <w:sz w:val="40"/>
          <w:szCs w:val="40"/>
        </w:rPr>
      </w:pPr>
    </w:p>
    <w:p w14:paraId="7AF42C64" w14:textId="77777777" w:rsidR="00A47D32" w:rsidRDefault="00A47D32" w:rsidP="004D1DF7">
      <w:pPr>
        <w:pStyle w:val="a4"/>
        <w:snapToGrid w:val="0"/>
        <w:ind w:leftChars="0" w:left="0" w:rightChars="609" w:right="1279"/>
        <w:rPr>
          <w:b w:val="0"/>
          <w:bCs w:val="0"/>
          <w:sz w:val="40"/>
          <w:szCs w:val="40"/>
        </w:rPr>
      </w:pPr>
    </w:p>
    <w:p w14:paraId="0457E02F" w14:textId="77777777" w:rsidR="00A47D32" w:rsidRPr="004D5E00" w:rsidRDefault="00A47D32" w:rsidP="004D1DF7">
      <w:pPr>
        <w:pStyle w:val="a4"/>
        <w:snapToGrid w:val="0"/>
        <w:ind w:leftChars="0" w:left="0" w:rightChars="609" w:right="1279"/>
        <w:rPr>
          <w:b w:val="0"/>
          <w:bCs w:val="0"/>
          <w:sz w:val="40"/>
          <w:szCs w:val="40"/>
        </w:rPr>
      </w:pPr>
    </w:p>
    <w:p w14:paraId="3A401542" w14:textId="77777777" w:rsidR="004D1DF7" w:rsidRDefault="004D1DF7" w:rsidP="00FE457B">
      <w:pPr>
        <w:shd w:val="clear" w:color="auto" w:fill="33CCCC"/>
        <w:snapToGrid w:val="0"/>
        <w:ind w:rightChars="60" w:right="126" w:firstLine="840"/>
        <w:rPr>
          <w:rFonts w:eastAsia="ＭＳ Ｐゴシック"/>
          <w:b/>
          <w:bCs/>
          <w:sz w:val="34"/>
        </w:rPr>
      </w:pPr>
    </w:p>
    <w:p w14:paraId="477C68EE" w14:textId="77777777" w:rsidR="004D1DF7" w:rsidRDefault="00441182" w:rsidP="00EE3BC1">
      <w:pPr>
        <w:shd w:val="clear" w:color="auto" w:fill="33CCCC"/>
        <w:snapToGrid w:val="0"/>
        <w:ind w:rightChars="60" w:right="126" w:firstLineChars="50" w:firstLine="251"/>
        <w:rPr>
          <w:rFonts w:eastAsia="ＭＳ Ｐゴシック"/>
          <w:color w:val="FFFFFF"/>
          <w:sz w:val="50"/>
          <w:szCs w:val="50"/>
          <w:lang w:eastAsia="zh-CN"/>
        </w:rPr>
      </w:pPr>
      <w:r>
        <w:rPr>
          <w:rFonts w:eastAsia="ＭＳ Ｐゴシック" w:hint="eastAsia"/>
          <w:b/>
          <w:bCs/>
          <w:color w:val="FFFFFF"/>
          <w:sz w:val="50"/>
          <w:szCs w:val="50"/>
        </w:rPr>
        <w:t>●</w:t>
      </w:r>
      <w:r w:rsidR="00AB2AE4">
        <w:rPr>
          <w:rFonts w:eastAsia="ＭＳ Ｐゴシック" w:hint="eastAsia"/>
          <w:b/>
          <w:bCs/>
          <w:color w:val="FFFFFF"/>
          <w:sz w:val="50"/>
          <w:szCs w:val="50"/>
          <w:lang w:eastAsia="zh-TW"/>
        </w:rPr>
        <w:t>事務担当窓口（申請書類</w:t>
      </w:r>
      <w:r w:rsidR="004D1DF7" w:rsidRPr="00E0383A">
        <w:rPr>
          <w:rFonts w:eastAsia="ＭＳ Ｐゴシック" w:hint="eastAsia"/>
          <w:b/>
          <w:bCs/>
          <w:color w:val="FFFFFF"/>
          <w:sz w:val="50"/>
          <w:szCs w:val="50"/>
          <w:lang w:eastAsia="zh-TW"/>
        </w:rPr>
        <w:t>提出窓口）</w:t>
      </w:r>
      <w:r w:rsidR="004D1DF7" w:rsidRPr="00E0383A">
        <w:rPr>
          <w:rFonts w:eastAsia="ＭＳ Ｐゴシック" w:hint="eastAsia"/>
          <w:color w:val="FFFFFF"/>
          <w:sz w:val="50"/>
          <w:szCs w:val="50"/>
          <w:lang w:eastAsia="zh-TW"/>
        </w:rPr>
        <w:t xml:space="preserve">　</w:t>
      </w:r>
      <w:r w:rsidR="004D1DF7" w:rsidRPr="00E0383A">
        <w:rPr>
          <w:rFonts w:eastAsia="ＭＳ Ｐゴシック" w:hint="eastAsia"/>
          <w:color w:val="FFFFFF"/>
          <w:sz w:val="50"/>
          <w:szCs w:val="50"/>
          <w:lang w:eastAsia="zh-TW"/>
        </w:rPr>
        <w:t xml:space="preserve"> </w:t>
      </w:r>
    </w:p>
    <w:p w14:paraId="0AD25824" w14:textId="77777777" w:rsidR="00EE3BC1" w:rsidRDefault="00EE3BC1" w:rsidP="00EE3BC1">
      <w:pPr>
        <w:shd w:val="clear" w:color="auto" w:fill="33CCCC"/>
        <w:snapToGrid w:val="0"/>
        <w:ind w:rightChars="60" w:right="126"/>
        <w:rPr>
          <w:rFonts w:eastAsia="ＭＳ Ｐゴシック"/>
          <w:b/>
          <w:bCs/>
          <w:color w:val="FFFFFF"/>
          <w:sz w:val="24"/>
        </w:rPr>
      </w:pPr>
    </w:p>
    <w:p w14:paraId="428C2336" w14:textId="77777777" w:rsidR="004D1DF7" w:rsidRPr="00441182" w:rsidRDefault="008947AD" w:rsidP="008C0F62">
      <w:pPr>
        <w:shd w:val="clear" w:color="auto" w:fill="33CCCC"/>
        <w:snapToGrid w:val="0"/>
        <w:ind w:rightChars="60" w:right="126" w:firstLineChars="56" w:firstLine="281"/>
        <w:rPr>
          <w:rFonts w:ascii="ＭＳ Ｐゴシック" w:eastAsia="ＭＳ Ｐゴシック" w:hAnsi="ＭＳ Ｐゴシック"/>
          <w:b/>
          <w:bCs/>
          <w:color w:val="002060"/>
          <w:sz w:val="50"/>
          <w:szCs w:val="50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農学府・農学部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：</w:t>
      </w:r>
      <w:bookmarkStart w:id="1" w:name="_Hlk145423307"/>
      <w:r w:rsidR="008C0F62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</w:t>
      </w:r>
      <w:r w:rsidR="008C0F6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支援室</w:t>
      </w:r>
      <w:bookmarkEnd w:id="1"/>
      <w:r w:rsidR="008C0F6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 xml:space="preserve"> 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生活係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（農学部本館１F</w:t>
      </w:r>
      <w:r w:rsidR="004D1DF7" w:rsidRPr="00441182">
        <w:rPr>
          <w:rFonts w:ascii="ＭＳ Ｐゴシック" w:eastAsia="ＭＳ Ｐゴシック" w:hAnsi="ＭＳ Ｐゴシック"/>
          <w:b/>
          <w:bCs/>
          <w:color w:val="000099"/>
          <w:sz w:val="50"/>
          <w:szCs w:val="50"/>
        </w:rPr>
        <w:t>）</w:t>
      </w:r>
    </w:p>
    <w:p w14:paraId="152FA90F" w14:textId="77777777" w:rsidR="001B438D" w:rsidRPr="00441182" w:rsidRDefault="001B438D" w:rsidP="008C0F62">
      <w:pPr>
        <w:shd w:val="clear" w:color="auto" w:fill="33CCCC"/>
        <w:snapToGrid w:val="0"/>
        <w:ind w:rightChars="60" w:right="126" w:firstLineChars="56" w:firstLine="135"/>
        <w:rPr>
          <w:rFonts w:ascii="ＭＳ Ｐゴシック" w:eastAsia="ＭＳ Ｐゴシック" w:hAnsi="ＭＳ Ｐゴシック"/>
          <w:b/>
          <w:bCs/>
          <w:color w:val="002060"/>
          <w:sz w:val="24"/>
        </w:rPr>
      </w:pPr>
    </w:p>
    <w:p w14:paraId="60756124" w14:textId="77777777" w:rsidR="004D1DF7" w:rsidRPr="00441182" w:rsidRDefault="002A3BC0" w:rsidP="008C0F62">
      <w:pPr>
        <w:shd w:val="clear" w:color="auto" w:fill="33CCCC"/>
        <w:snapToGrid w:val="0"/>
        <w:ind w:rightChars="60" w:right="126" w:firstLineChars="56" w:firstLine="281"/>
        <w:rPr>
          <w:rFonts w:ascii="ＭＳ Ｐゴシック" w:eastAsia="ＭＳ Ｐゴシック" w:hAnsi="ＭＳ Ｐゴシック"/>
          <w:b/>
          <w:bCs/>
          <w:color w:val="002060"/>
          <w:sz w:val="50"/>
          <w:szCs w:val="50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工学府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・工学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部</w:t>
      </w:r>
      <w:r w:rsidR="00DA6404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・BASE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：</w:t>
      </w:r>
      <w:r w:rsidR="008C0F62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</w:t>
      </w:r>
      <w:r w:rsidR="008C0F6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 xml:space="preserve">支援室 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学生生活係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（工学部</w:t>
      </w:r>
      <w:r w:rsidR="00DA6404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管理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棟１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階）</w:t>
      </w:r>
    </w:p>
    <w:p w14:paraId="121C80DE" w14:textId="77777777" w:rsidR="00D04899" w:rsidRPr="00441182" w:rsidRDefault="00D04899" w:rsidP="008C0F62">
      <w:pPr>
        <w:shd w:val="clear" w:color="auto" w:fill="33CCCC"/>
        <w:snapToGrid w:val="0"/>
        <w:ind w:rightChars="60" w:right="126" w:firstLineChars="56" w:firstLine="135"/>
        <w:rPr>
          <w:rFonts w:ascii="ＭＳ Ｐゴシック" w:eastAsia="ＭＳ Ｐゴシック" w:hAnsi="ＭＳ Ｐゴシック"/>
          <w:b/>
          <w:bCs/>
          <w:color w:val="002060"/>
          <w:sz w:val="24"/>
        </w:rPr>
      </w:pPr>
    </w:p>
    <w:p w14:paraId="6A886F81" w14:textId="77777777" w:rsidR="00C87C2D" w:rsidRDefault="00D04899" w:rsidP="008C0F62">
      <w:pPr>
        <w:shd w:val="clear" w:color="auto" w:fill="33CCCC"/>
        <w:snapToGrid w:val="0"/>
        <w:ind w:rightChars="60" w:right="126" w:firstLineChars="56" w:firstLine="335"/>
        <w:rPr>
          <w:rFonts w:ascii="ＭＳ Ｐゴシック" w:eastAsia="PMingLiU" w:hAnsi="ＭＳ Ｐゴシック"/>
          <w:b/>
          <w:bCs/>
          <w:color w:val="000099"/>
          <w:sz w:val="50"/>
          <w:szCs w:val="50"/>
          <w:lang w:eastAsia="zh-TW"/>
        </w:rPr>
      </w:pPr>
      <w:r w:rsidRPr="008C0F62">
        <w:rPr>
          <w:rFonts w:ascii="ＭＳ Ｐゴシック" w:eastAsia="ＭＳ Ｐゴシック" w:hAnsi="ＭＳ Ｐゴシック" w:hint="eastAsia"/>
          <w:b/>
          <w:bCs/>
          <w:color w:val="002060"/>
          <w:spacing w:val="48"/>
          <w:kern w:val="0"/>
          <w:sz w:val="50"/>
          <w:szCs w:val="50"/>
          <w:fitText w:val="4097" w:id="-769401600"/>
          <w:lang w:eastAsia="zh-TW"/>
        </w:rPr>
        <w:t>連合農学研究</w:t>
      </w:r>
      <w:r w:rsidRPr="008C0F62">
        <w:rPr>
          <w:rFonts w:ascii="ＭＳ Ｐゴシック" w:eastAsia="ＭＳ Ｐゴシック" w:hAnsi="ＭＳ Ｐゴシック" w:hint="eastAsia"/>
          <w:b/>
          <w:bCs/>
          <w:color w:val="002060"/>
          <w:spacing w:val="4"/>
          <w:kern w:val="0"/>
          <w:sz w:val="50"/>
          <w:szCs w:val="50"/>
          <w:fitText w:val="4097" w:id="-769401600"/>
          <w:lang w:eastAsia="zh-TW"/>
        </w:rPr>
        <w:t>科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  <w:lang w:eastAsia="zh-TW"/>
        </w:rPr>
        <w:t>：</w:t>
      </w:r>
      <w:r w:rsidR="008C0F62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</w:t>
      </w:r>
      <w:r w:rsidR="008C0F6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支援室 大学院</w:t>
      </w:r>
      <w:r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  <w:lang w:eastAsia="zh-TW"/>
        </w:rPr>
        <w:t>係</w:t>
      </w:r>
    </w:p>
    <w:p w14:paraId="0F2AA42C" w14:textId="77777777" w:rsidR="00A72E53" w:rsidRDefault="008C0F62" w:rsidP="00C87C2D">
      <w:pPr>
        <w:shd w:val="clear" w:color="auto" w:fill="33CCCC"/>
        <w:snapToGrid w:val="0"/>
        <w:ind w:rightChars="60" w:right="126" w:firstLineChars="1206" w:firstLine="6054"/>
        <w:rPr>
          <w:rFonts w:ascii="ＭＳ Ｐゴシック" w:eastAsia="ＭＳ Ｐゴシック" w:hAnsi="ＭＳ Ｐゴシック"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（</w:t>
      </w:r>
      <w:r w:rsidR="00C87C2D" w:rsidRPr="00C87C2D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大学院連合農学研究科管理研究棟</w:t>
      </w:r>
      <w:r w:rsidR="00C87C2D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１階</w:t>
      </w:r>
      <w:r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）</w:t>
      </w:r>
    </w:p>
    <w:p w14:paraId="71E8EC92" w14:textId="77777777" w:rsidR="00DA6404" w:rsidRDefault="00DA6404" w:rsidP="00441182">
      <w:pPr>
        <w:shd w:val="clear" w:color="auto" w:fill="33CCCC"/>
        <w:tabs>
          <w:tab w:val="left" w:pos="1513"/>
        </w:tabs>
        <w:snapToGrid w:val="0"/>
        <w:ind w:rightChars="60" w:right="126"/>
        <w:rPr>
          <w:rFonts w:ascii="ＭＳ Ｐゴシック" w:eastAsia="ＭＳ Ｐゴシック" w:hAnsi="ＭＳ Ｐゴシック"/>
          <w:b/>
          <w:bCs/>
          <w:color w:val="FFFFFF"/>
          <w:sz w:val="50"/>
          <w:szCs w:val="50"/>
        </w:rPr>
      </w:pPr>
    </w:p>
    <w:p w14:paraId="0FC88CE9" w14:textId="77777777" w:rsidR="00441182" w:rsidRPr="00496132" w:rsidRDefault="00441182" w:rsidP="00441182">
      <w:pPr>
        <w:shd w:val="clear" w:color="auto" w:fill="33CCCC"/>
        <w:tabs>
          <w:tab w:val="left" w:pos="1513"/>
        </w:tabs>
        <w:snapToGrid w:val="0"/>
        <w:ind w:rightChars="60" w:right="126"/>
        <w:rPr>
          <w:rFonts w:ascii="ＭＳ Ｐゴシック" w:eastAsia="ＭＳ Ｐゴシック" w:hAnsi="ＭＳ Ｐゴシック"/>
          <w:b/>
          <w:bCs/>
          <w:color w:val="FFFFFF"/>
          <w:sz w:val="20"/>
          <w:szCs w:val="20"/>
        </w:rPr>
      </w:pPr>
    </w:p>
    <w:p w14:paraId="1BD28177" w14:textId="77777777" w:rsidR="004D1DF7" w:rsidRPr="00C87C2D" w:rsidRDefault="004D1DF7" w:rsidP="004D1DF7">
      <w:pPr>
        <w:tabs>
          <w:tab w:val="left" w:pos="14580"/>
        </w:tabs>
        <w:snapToGrid w:val="0"/>
        <w:ind w:rightChars="574" w:right="1205"/>
        <w:rPr>
          <w:rFonts w:ascii="ＭＳ Ｐゴシック" w:eastAsia="ＭＳ Ｐゴシック"/>
          <w:b/>
          <w:bCs/>
          <w:sz w:val="40"/>
          <w:szCs w:val="40"/>
        </w:rPr>
      </w:pPr>
    </w:p>
    <w:sectPr w:rsidR="004D1DF7" w:rsidRPr="00C87C2D" w:rsidSect="009E28BC">
      <w:pgSz w:w="16838" w:h="23811" w:code="8"/>
      <w:pgMar w:top="567" w:right="820" w:bottom="567" w:left="851" w:header="851" w:footer="992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C77" w14:textId="77777777" w:rsidR="00310B6B" w:rsidRDefault="00310B6B" w:rsidP="008A5210">
      <w:r>
        <w:separator/>
      </w:r>
    </w:p>
  </w:endnote>
  <w:endnote w:type="continuationSeparator" w:id="0">
    <w:p w14:paraId="14F3E1E8" w14:textId="77777777" w:rsidR="00310B6B" w:rsidRDefault="00310B6B" w:rsidP="008A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4853" w14:textId="77777777" w:rsidR="00310B6B" w:rsidRDefault="00310B6B" w:rsidP="008A5210">
      <w:r>
        <w:separator/>
      </w:r>
    </w:p>
  </w:footnote>
  <w:footnote w:type="continuationSeparator" w:id="0">
    <w:p w14:paraId="08151250" w14:textId="77777777" w:rsidR="00310B6B" w:rsidRDefault="00310B6B" w:rsidP="008A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01F"/>
    <w:multiLevelType w:val="hybridMultilevel"/>
    <w:tmpl w:val="EEAAB844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7C125AF"/>
    <w:multiLevelType w:val="hybridMultilevel"/>
    <w:tmpl w:val="B28AC92A"/>
    <w:lvl w:ilvl="0" w:tplc="1AB4E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66FB6"/>
    <w:multiLevelType w:val="hybridMultilevel"/>
    <w:tmpl w:val="DA0C8398"/>
    <w:lvl w:ilvl="0" w:tplc="D43ED988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0BF73D43"/>
    <w:multiLevelType w:val="hybridMultilevel"/>
    <w:tmpl w:val="188C29E2"/>
    <w:lvl w:ilvl="0" w:tplc="76EEE446">
      <w:start w:val="5"/>
      <w:numFmt w:val="decimalEnclosedCircle"/>
      <w:lvlText w:val="%1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11E703EE"/>
    <w:multiLevelType w:val="hybridMultilevel"/>
    <w:tmpl w:val="DA84B468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EAE3710"/>
    <w:multiLevelType w:val="hybridMultilevel"/>
    <w:tmpl w:val="3D6E2960"/>
    <w:lvl w:ilvl="0" w:tplc="12F23A3A">
      <w:start w:val="1"/>
      <w:numFmt w:val="decimalEnclosedCircle"/>
      <w:lvlText w:val="%1"/>
      <w:lvlJc w:val="left"/>
      <w:pPr>
        <w:tabs>
          <w:tab w:val="num" w:pos="686"/>
        </w:tabs>
        <w:ind w:left="6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6" w15:restartNumberingAfterBreak="0">
    <w:nsid w:val="1EB413F8"/>
    <w:multiLevelType w:val="hybridMultilevel"/>
    <w:tmpl w:val="AF1C40BA"/>
    <w:lvl w:ilvl="0" w:tplc="04090001">
      <w:start w:val="1"/>
      <w:numFmt w:val="bullet"/>
      <w:lvlText w:val="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7" w15:restartNumberingAfterBreak="0">
    <w:nsid w:val="27AE0364"/>
    <w:multiLevelType w:val="multilevel"/>
    <w:tmpl w:val="89200D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87493"/>
    <w:multiLevelType w:val="hybridMultilevel"/>
    <w:tmpl w:val="192E79D2"/>
    <w:lvl w:ilvl="0" w:tplc="F1B40904">
      <w:numFmt w:val="bullet"/>
      <w:lvlText w:val="★"/>
      <w:lvlJc w:val="left"/>
      <w:pPr>
        <w:tabs>
          <w:tab w:val="num" w:pos="466"/>
        </w:tabs>
        <w:ind w:left="466" w:hanging="465"/>
      </w:pPr>
      <w:rPr>
        <w:rFonts w:ascii="ＭＳ Ｐゴシック" w:eastAsia="ＭＳ Ｐゴシック" w:hAnsi="ＭＳ Ｐゴシック" w:cs="Times New Roman" w:hint="eastAsia"/>
        <w:color w:val="3366FF"/>
        <w:lang w:val="en-US"/>
      </w:rPr>
    </w:lvl>
    <w:lvl w:ilvl="1" w:tplc="23F493DE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94A3C6D"/>
    <w:multiLevelType w:val="hybridMultilevel"/>
    <w:tmpl w:val="CB6C9A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B6748B"/>
    <w:multiLevelType w:val="hybridMultilevel"/>
    <w:tmpl w:val="04AECEE0"/>
    <w:lvl w:ilvl="0" w:tplc="0046B6B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036DD6"/>
    <w:multiLevelType w:val="hybridMultilevel"/>
    <w:tmpl w:val="F63CE64A"/>
    <w:lvl w:ilvl="0" w:tplc="7736F554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FD7F53"/>
    <w:multiLevelType w:val="hybridMultilevel"/>
    <w:tmpl w:val="AC66501E"/>
    <w:lvl w:ilvl="0" w:tplc="04090001">
      <w:start w:val="1"/>
      <w:numFmt w:val="bullet"/>
      <w:lvlText w:val=""/>
      <w:lvlJc w:val="left"/>
      <w:pPr>
        <w:tabs>
          <w:tab w:val="num" w:pos="-1594"/>
        </w:tabs>
        <w:ind w:left="-1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1174"/>
        </w:tabs>
        <w:ind w:left="-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754"/>
        </w:tabs>
        <w:ind w:left="-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34"/>
        </w:tabs>
        <w:ind w:left="-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"/>
        </w:tabs>
        <w:ind w:left="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6"/>
        </w:tabs>
        <w:ind w:left="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</w:abstractNum>
  <w:abstractNum w:abstractNumId="13" w15:restartNumberingAfterBreak="0">
    <w:nsid w:val="3AC27733"/>
    <w:multiLevelType w:val="hybridMultilevel"/>
    <w:tmpl w:val="7FB8231E"/>
    <w:lvl w:ilvl="0" w:tplc="AB58CE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41E2300C"/>
    <w:multiLevelType w:val="hybridMultilevel"/>
    <w:tmpl w:val="44B2CC48"/>
    <w:lvl w:ilvl="0" w:tplc="E0C8D5A2">
      <w:start w:val="1"/>
      <w:numFmt w:val="decimalFullWidth"/>
      <w:lvlText w:val="%1．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5" w15:restartNumberingAfterBreak="0">
    <w:nsid w:val="44C341CE"/>
    <w:multiLevelType w:val="hybridMultilevel"/>
    <w:tmpl w:val="9C0260CE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5"/>
        </w:tabs>
        <w:ind w:left="1285" w:hanging="420"/>
      </w:pPr>
    </w:lvl>
    <w:lvl w:ilvl="2" w:tplc="04090001">
      <w:start w:val="1"/>
      <w:numFmt w:val="bullet"/>
      <w:lvlText w:val="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6" w15:restartNumberingAfterBreak="0">
    <w:nsid w:val="4571342C"/>
    <w:multiLevelType w:val="multilevel"/>
    <w:tmpl w:val="F63CE64A"/>
    <w:lvl w:ilvl="0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C4B43"/>
    <w:multiLevelType w:val="hybridMultilevel"/>
    <w:tmpl w:val="2458CAB8"/>
    <w:lvl w:ilvl="0" w:tplc="5BD2235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130EE0"/>
    <w:multiLevelType w:val="hybridMultilevel"/>
    <w:tmpl w:val="BFB63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34A01"/>
    <w:multiLevelType w:val="hybridMultilevel"/>
    <w:tmpl w:val="916A27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B16A87"/>
    <w:multiLevelType w:val="hybridMultilevel"/>
    <w:tmpl w:val="F2DC6A36"/>
    <w:lvl w:ilvl="0" w:tplc="36BEA924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53C3799"/>
    <w:multiLevelType w:val="hybridMultilevel"/>
    <w:tmpl w:val="23CA3ECE"/>
    <w:lvl w:ilvl="0" w:tplc="8D80050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9C6"/>
    <w:multiLevelType w:val="hybridMultilevel"/>
    <w:tmpl w:val="4822C252"/>
    <w:lvl w:ilvl="0" w:tplc="04090001">
      <w:start w:val="1"/>
      <w:numFmt w:val="bullet"/>
      <w:lvlText w:val=""/>
      <w:lvlJc w:val="left"/>
      <w:pPr>
        <w:tabs>
          <w:tab w:val="num" w:pos="661"/>
        </w:tabs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3" w15:restartNumberingAfterBreak="0">
    <w:nsid w:val="61413A05"/>
    <w:multiLevelType w:val="multilevel"/>
    <w:tmpl w:val="19624294"/>
    <w:lvl w:ilvl="0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593A4A"/>
    <w:multiLevelType w:val="hybridMultilevel"/>
    <w:tmpl w:val="B7A6F96C"/>
    <w:lvl w:ilvl="0" w:tplc="9098C01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183F03"/>
    <w:multiLevelType w:val="hybridMultilevel"/>
    <w:tmpl w:val="53FEBDDE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2601497"/>
    <w:multiLevelType w:val="hybridMultilevel"/>
    <w:tmpl w:val="19624294"/>
    <w:lvl w:ilvl="0" w:tplc="BCF23F2E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3A3ECC"/>
    <w:multiLevelType w:val="hybridMultilevel"/>
    <w:tmpl w:val="9CF2572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2"/>
  </w:num>
  <w:num w:numId="5">
    <w:abstractNumId w:val="12"/>
  </w:num>
  <w:num w:numId="6">
    <w:abstractNumId w:val="4"/>
  </w:num>
  <w:num w:numId="7">
    <w:abstractNumId w:val="15"/>
  </w:num>
  <w:num w:numId="8">
    <w:abstractNumId w:val="6"/>
  </w:num>
  <w:num w:numId="9">
    <w:abstractNumId w:val="18"/>
  </w:num>
  <w:num w:numId="10">
    <w:abstractNumId w:val="27"/>
  </w:num>
  <w:num w:numId="11">
    <w:abstractNumId w:val="14"/>
  </w:num>
  <w:num w:numId="12">
    <w:abstractNumId w:val="20"/>
  </w:num>
  <w:num w:numId="13">
    <w:abstractNumId w:val="7"/>
  </w:num>
  <w:num w:numId="14">
    <w:abstractNumId w:val="11"/>
  </w:num>
  <w:num w:numId="15">
    <w:abstractNumId w:val="16"/>
  </w:num>
  <w:num w:numId="16">
    <w:abstractNumId w:val="17"/>
  </w:num>
  <w:num w:numId="17">
    <w:abstractNumId w:val="26"/>
  </w:num>
  <w:num w:numId="18">
    <w:abstractNumId w:val="23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2"/>
  </w:num>
  <w:num w:numId="24">
    <w:abstractNumId w:val="24"/>
  </w:num>
  <w:num w:numId="25">
    <w:abstractNumId w:val="10"/>
  </w:num>
  <w:num w:numId="26">
    <w:abstractNumId w:val="3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8"/>
    <w:rsid w:val="00007CB6"/>
    <w:rsid w:val="00026366"/>
    <w:rsid w:val="000266CC"/>
    <w:rsid w:val="000305F4"/>
    <w:rsid w:val="0003249B"/>
    <w:rsid w:val="000324B6"/>
    <w:rsid w:val="00034B1E"/>
    <w:rsid w:val="00040A71"/>
    <w:rsid w:val="00045857"/>
    <w:rsid w:val="00053153"/>
    <w:rsid w:val="000922BF"/>
    <w:rsid w:val="000970F5"/>
    <w:rsid w:val="000A5493"/>
    <w:rsid w:val="000A70EE"/>
    <w:rsid w:val="000B1617"/>
    <w:rsid w:val="000B224A"/>
    <w:rsid w:val="000C4DC2"/>
    <w:rsid w:val="000E1582"/>
    <w:rsid w:val="000E4C22"/>
    <w:rsid w:val="000E5E62"/>
    <w:rsid w:val="001218E8"/>
    <w:rsid w:val="0012708C"/>
    <w:rsid w:val="0013547D"/>
    <w:rsid w:val="0014165F"/>
    <w:rsid w:val="00141F3C"/>
    <w:rsid w:val="001515BA"/>
    <w:rsid w:val="001674D3"/>
    <w:rsid w:val="00167BE3"/>
    <w:rsid w:val="00172A7B"/>
    <w:rsid w:val="0017736A"/>
    <w:rsid w:val="00185C34"/>
    <w:rsid w:val="00190D98"/>
    <w:rsid w:val="001A374B"/>
    <w:rsid w:val="001B2E77"/>
    <w:rsid w:val="001B438D"/>
    <w:rsid w:val="001B7C25"/>
    <w:rsid w:val="001D6012"/>
    <w:rsid w:val="001F07B9"/>
    <w:rsid w:val="00214BC1"/>
    <w:rsid w:val="002173B2"/>
    <w:rsid w:val="00223E48"/>
    <w:rsid w:val="00236FE3"/>
    <w:rsid w:val="0024194D"/>
    <w:rsid w:val="00256C5F"/>
    <w:rsid w:val="00264DFB"/>
    <w:rsid w:val="00267FD2"/>
    <w:rsid w:val="002775CC"/>
    <w:rsid w:val="00281696"/>
    <w:rsid w:val="002916CE"/>
    <w:rsid w:val="002A3BC0"/>
    <w:rsid w:val="002A3F4F"/>
    <w:rsid w:val="002B26CA"/>
    <w:rsid w:val="002D3A50"/>
    <w:rsid w:val="002F6314"/>
    <w:rsid w:val="003035E0"/>
    <w:rsid w:val="003040BA"/>
    <w:rsid w:val="00310B6B"/>
    <w:rsid w:val="00321CD2"/>
    <w:rsid w:val="00341CCB"/>
    <w:rsid w:val="003420D3"/>
    <w:rsid w:val="003431FC"/>
    <w:rsid w:val="00346A32"/>
    <w:rsid w:val="0036090E"/>
    <w:rsid w:val="003622D8"/>
    <w:rsid w:val="003756E3"/>
    <w:rsid w:val="0037593B"/>
    <w:rsid w:val="00376B23"/>
    <w:rsid w:val="00380E1E"/>
    <w:rsid w:val="003D3E3F"/>
    <w:rsid w:val="003D7384"/>
    <w:rsid w:val="003E0D73"/>
    <w:rsid w:val="003E6A29"/>
    <w:rsid w:val="003F4825"/>
    <w:rsid w:val="00411154"/>
    <w:rsid w:val="0043545A"/>
    <w:rsid w:val="00441182"/>
    <w:rsid w:val="00454050"/>
    <w:rsid w:val="0046284C"/>
    <w:rsid w:val="00472D3C"/>
    <w:rsid w:val="004752A6"/>
    <w:rsid w:val="004764E9"/>
    <w:rsid w:val="004772B3"/>
    <w:rsid w:val="00486844"/>
    <w:rsid w:val="00496132"/>
    <w:rsid w:val="004B0EE8"/>
    <w:rsid w:val="004D1DF7"/>
    <w:rsid w:val="004D33BA"/>
    <w:rsid w:val="004D5E00"/>
    <w:rsid w:val="00511E5D"/>
    <w:rsid w:val="00515498"/>
    <w:rsid w:val="0052211A"/>
    <w:rsid w:val="00540866"/>
    <w:rsid w:val="005409EF"/>
    <w:rsid w:val="00546209"/>
    <w:rsid w:val="005543BD"/>
    <w:rsid w:val="00576D37"/>
    <w:rsid w:val="005811DD"/>
    <w:rsid w:val="00587EDA"/>
    <w:rsid w:val="00593F8C"/>
    <w:rsid w:val="005A37A9"/>
    <w:rsid w:val="005B008C"/>
    <w:rsid w:val="005B058F"/>
    <w:rsid w:val="005B73A8"/>
    <w:rsid w:val="005C7A60"/>
    <w:rsid w:val="005C7B49"/>
    <w:rsid w:val="005E1571"/>
    <w:rsid w:val="005F25D3"/>
    <w:rsid w:val="005F5562"/>
    <w:rsid w:val="005F56E8"/>
    <w:rsid w:val="005F69B2"/>
    <w:rsid w:val="00612523"/>
    <w:rsid w:val="00626704"/>
    <w:rsid w:val="0063797B"/>
    <w:rsid w:val="00645C97"/>
    <w:rsid w:val="006460CE"/>
    <w:rsid w:val="00646BD9"/>
    <w:rsid w:val="00655260"/>
    <w:rsid w:val="0067212F"/>
    <w:rsid w:val="006722DF"/>
    <w:rsid w:val="006965EF"/>
    <w:rsid w:val="00697105"/>
    <w:rsid w:val="006A61FE"/>
    <w:rsid w:val="006A7D76"/>
    <w:rsid w:val="006B7B99"/>
    <w:rsid w:val="006C2150"/>
    <w:rsid w:val="006E1B69"/>
    <w:rsid w:val="006E584A"/>
    <w:rsid w:val="006E7BD4"/>
    <w:rsid w:val="007061AB"/>
    <w:rsid w:val="007120D1"/>
    <w:rsid w:val="00731A8E"/>
    <w:rsid w:val="0074112E"/>
    <w:rsid w:val="00746883"/>
    <w:rsid w:val="00756974"/>
    <w:rsid w:val="007654FC"/>
    <w:rsid w:val="00780E17"/>
    <w:rsid w:val="007A5059"/>
    <w:rsid w:val="007D1B6F"/>
    <w:rsid w:val="007E4190"/>
    <w:rsid w:val="007E4993"/>
    <w:rsid w:val="007F524D"/>
    <w:rsid w:val="008010BB"/>
    <w:rsid w:val="00802B1D"/>
    <w:rsid w:val="00823195"/>
    <w:rsid w:val="008445BC"/>
    <w:rsid w:val="00872E57"/>
    <w:rsid w:val="00883556"/>
    <w:rsid w:val="008947AD"/>
    <w:rsid w:val="008971EB"/>
    <w:rsid w:val="008A1381"/>
    <w:rsid w:val="008A2130"/>
    <w:rsid w:val="008A2C96"/>
    <w:rsid w:val="008A5210"/>
    <w:rsid w:val="008A757B"/>
    <w:rsid w:val="008C0F62"/>
    <w:rsid w:val="008C1A3C"/>
    <w:rsid w:val="008D0D06"/>
    <w:rsid w:val="008E0CDA"/>
    <w:rsid w:val="008E75EE"/>
    <w:rsid w:val="008F7765"/>
    <w:rsid w:val="00904E17"/>
    <w:rsid w:val="00932693"/>
    <w:rsid w:val="00940B4E"/>
    <w:rsid w:val="00947142"/>
    <w:rsid w:val="009801C0"/>
    <w:rsid w:val="009A2495"/>
    <w:rsid w:val="009B75F8"/>
    <w:rsid w:val="009D6E06"/>
    <w:rsid w:val="009E28BC"/>
    <w:rsid w:val="009E6668"/>
    <w:rsid w:val="00A01FFC"/>
    <w:rsid w:val="00A344FA"/>
    <w:rsid w:val="00A404D8"/>
    <w:rsid w:val="00A47D32"/>
    <w:rsid w:val="00A72E53"/>
    <w:rsid w:val="00A9018D"/>
    <w:rsid w:val="00A943E3"/>
    <w:rsid w:val="00AA4DC0"/>
    <w:rsid w:val="00AA67C6"/>
    <w:rsid w:val="00AB2AE4"/>
    <w:rsid w:val="00AD30B6"/>
    <w:rsid w:val="00AD4BDC"/>
    <w:rsid w:val="00AE7B9E"/>
    <w:rsid w:val="00AF53FA"/>
    <w:rsid w:val="00AF640D"/>
    <w:rsid w:val="00B15746"/>
    <w:rsid w:val="00B22520"/>
    <w:rsid w:val="00B271F5"/>
    <w:rsid w:val="00B30EF6"/>
    <w:rsid w:val="00B6264D"/>
    <w:rsid w:val="00B676E3"/>
    <w:rsid w:val="00B90BD1"/>
    <w:rsid w:val="00B93B6B"/>
    <w:rsid w:val="00BA4F99"/>
    <w:rsid w:val="00BB6838"/>
    <w:rsid w:val="00BC7E7B"/>
    <w:rsid w:val="00BD75AB"/>
    <w:rsid w:val="00BE6BA2"/>
    <w:rsid w:val="00C01304"/>
    <w:rsid w:val="00C132D1"/>
    <w:rsid w:val="00C1354A"/>
    <w:rsid w:val="00C270F6"/>
    <w:rsid w:val="00C328D9"/>
    <w:rsid w:val="00C67DF6"/>
    <w:rsid w:val="00C705E7"/>
    <w:rsid w:val="00C7195A"/>
    <w:rsid w:val="00C83EB8"/>
    <w:rsid w:val="00C87C2D"/>
    <w:rsid w:val="00CA4C98"/>
    <w:rsid w:val="00CC29C2"/>
    <w:rsid w:val="00CC5240"/>
    <w:rsid w:val="00CD124E"/>
    <w:rsid w:val="00CE689D"/>
    <w:rsid w:val="00CE7F2E"/>
    <w:rsid w:val="00D04899"/>
    <w:rsid w:val="00D14804"/>
    <w:rsid w:val="00D74F6F"/>
    <w:rsid w:val="00D76689"/>
    <w:rsid w:val="00D85ED6"/>
    <w:rsid w:val="00D97D1C"/>
    <w:rsid w:val="00DA5A62"/>
    <w:rsid w:val="00DA6404"/>
    <w:rsid w:val="00DB23C1"/>
    <w:rsid w:val="00DB43C5"/>
    <w:rsid w:val="00DE2E07"/>
    <w:rsid w:val="00DE2F68"/>
    <w:rsid w:val="00DF0653"/>
    <w:rsid w:val="00DF410D"/>
    <w:rsid w:val="00DF5BB0"/>
    <w:rsid w:val="00E01A2C"/>
    <w:rsid w:val="00E033D1"/>
    <w:rsid w:val="00E0383A"/>
    <w:rsid w:val="00E06A08"/>
    <w:rsid w:val="00E12CDF"/>
    <w:rsid w:val="00E32080"/>
    <w:rsid w:val="00E435A1"/>
    <w:rsid w:val="00E60D20"/>
    <w:rsid w:val="00E80586"/>
    <w:rsid w:val="00E864ED"/>
    <w:rsid w:val="00E90433"/>
    <w:rsid w:val="00E92EC9"/>
    <w:rsid w:val="00EA7049"/>
    <w:rsid w:val="00EB1D32"/>
    <w:rsid w:val="00EB23A1"/>
    <w:rsid w:val="00EB374A"/>
    <w:rsid w:val="00EE0B5A"/>
    <w:rsid w:val="00EE3BC1"/>
    <w:rsid w:val="00F04657"/>
    <w:rsid w:val="00F0645A"/>
    <w:rsid w:val="00F1593C"/>
    <w:rsid w:val="00F27D93"/>
    <w:rsid w:val="00F51F51"/>
    <w:rsid w:val="00F76BAF"/>
    <w:rsid w:val="00F812F8"/>
    <w:rsid w:val="00F97203"/>
    <w:rsid w:val="00FA6072"/>
    <w:rsid w:val="00FC34AD"/>
    <w:rsid w:val="00FD3BB0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B19F27"/>
  <w15:chartTrackingRefBased/>
  <w15:docId w15:val="{464506C8-9849-459F-A2B3-7BCAC4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leftChars="800" w:left="1680"/>
      <w:outlineLvl w:val="0"/>
    </w:pPr>
    <w:rPr>
      <w:rFonts w:ascii="Arial Black" w:eastAsia="ＭＳ Ｐゴシック" w:hAnsi="Arial Black"/>
      <w:b/>
      <w:bCs/>
      <w:color w:val="0000F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snapToGrid w:val="0"/>
      <w:ind w:leftChars="700" w:left="1470"/>
      <w:outlineLvl w:val="1"/>
    </w:pPr>
    <w:rPr>
      <w:rFonts w:ascii="Arial Black" w:hAnsi="Arial Black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00" w:firstLine="7600"/>
    </w:pPr>
    <w:rPr>
      <w:sz w:val="40"/>
    </w:rPr>
  </w:style>
  <w:style w:type="paragraph" w:styleId="a4">
    <w:name w:val="Block Text"/>
    <w:basedOn w:val="a"/>
    <w:pPr>
      <w:ind w:leftChars="400" w:left="840" w:rightChars="266" w:right="559"/>
    </w:pPr>
    <w:rPr>
      <w:rFonts w:ascii="Arial Black" w:eastAsia="ＤＦ平成ゴシック体W5" w:hAnsi="Arial Black"/>
      <w:b/>
      <w:bCs/>
      <w:sz w:val="34"/>
    </w:rPr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b/>
      <w:bCs/>
      <w:sz w:val="40"/>
      <w:shd w:val="clear" w:color="339966" w:fill="auto"/>
    </w:rPr>
  </w:style>
  <w:style w:type="paragraph" w:styleId="a6">
    <w:name w:val="Body Text"/>
    <w:basedOn w:val="a"/>
    <w:pPr>
      <w:snapToGrid w:val="0"/>
    </w:pPr>
    <w:rPr>
      <w:rFonts w:eastAsia="ＭＳ Ｐゴシック"/>
      <w:b/>
      <w:bCs/>
      <w:color w:val="0000FF"/>
      <w:sz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Balloon Text"/>
    <w:basedOn w:val="a"/>
    <w:semiHidden/>
    <w:rsid w:val="008E0C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C2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A5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A5210"/>
    <w:rPr>
      <w:kern w:val="2"/>
      <w:sz w:val="21"/>
      <w:szCs w:val="24"/>
    </w:rPr>
  </w:style>
  <w:style w:type="paragraph" w:styleId="ab">
    <w:name w:val="footer"/>
    <w:basedOn w:val="a"/>
    <w:link w:val="ac"/>
    <w:rsid w:val="008A5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A5210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5F5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5FFC-6AE4-47ED-AF85-106AC02D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1013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だん談  わ話  しつ室</vt:lpstr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留学生課</dc:creator>
  <cp:keywords/>
  <cp:lastModifiedBy>rengaku5 .</cp:lastModifiedBy>
  <cp:revision>7</cp:revision>
  <cp:lastPrinted>2024-09-24T04:36:00Z</cp:lastPrinted>
  <dcterms:created xsi:type="dcterms:W3CDTF">2022-09-20T00:18:00Z</dcterms:created>
  <dcterms:modified xsi:type="dcterms:W3CDTF">2024-09-24T04:42:00Z</dcterms:modified>
</cp:coreProperties>
</file>